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4F2" w:rsidRPr="00EA5095" w:rsidRDefault="00E234F2" w:rsidP="00750555">
      <w:pPr>
        <w:pStyle w:val="110"/>
        <w:spacing w:before="0" w:line="360" w:lineRule="auto"/>
        <w:ind w:left="0"/>
        <w:jc w:val="both"/>
      </w:pPr>
      <w:r>
        <w:rPr>
          <w:noProof/>
          <w:lang w:eastAsia="ru-RU"/>
        </w:rPr>
        <mc:AlternateContent>
          <mc:Choice Requires="wps">
            <w:drawing>
              <wp:anchor distT="0" distB="0" distL="0" distR="0" simplePos="0" relativeHeight="251656192" behindDoc="1" locked="0" layoutInCell="1" allowOverlap="1" wp14:anchorId="77BBABE8" wp14:editId="75BECDD4">
                <wp:simplePos x="0" y="0"/>
                <wp:positionH relativeFrom="page">
                  <wp:posOffset>422910</wp:posOffset>
                </wp:positionH>
                <wp:positionV relativeFrom="paragraph">
                  <wp:posOffset>290830</wp:posOffset>
                </wp:positionV>
                <wp:extent cx="6707505" cy="7620"/>
                <wp:effectExtent l="3810" t="1905" r="3810" b="0"/>
                <wp:wrapTopAndBottom/>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7D9B" id="Прямоугольник 2" o:spid="_x0000_s1026" style="position:absolute;margin-left:33.3pt;margin-top:22.9pt;width:528.15pt;height:.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knAIAAAo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E5H+k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rsidRPr="00EA5095">
        <w:t>ПОЯСНИТЕЛЬНАЯ</w:t>
      </w:r>
      <w:r w:rsidRPr="00EA5095">
        <w:rPr>
          <w:spacing w:val="-9"/>
        </w:rPr>
        <w:t xml:space="preserve"> </w:t>
      </w:r>
      <w:r w:rsidRPr="00EA5095">
        <w:t>ЗАПИСКА</w:t>
      </w:r>
    </w:p>
    <w:p w:rsidR="00E234F2" w:rsidRPr="00E234F2" w:rsidRDefault="00E234F2" w:rsidP="00750555">
      <w:pPr>
        <w:spacing w:line="360" w:lineRule="auto"/>
        <w:jc w:val="both"/>
      </w:pPr>
      <w:r w:rsidRPr="00E234F2">
        <w:t>Рабочая программа учебного предмета «Литературное чтение»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p>
    <w:p w:rsidR="00E234F2" w:rsidRPr="00E234F2" w:rsidRDefault="00E234F2" w:rsidP="00750555">
      <w:pPr>
        <w:spacing w:line="360" w:lineRule="auto"/>
        <w:jc w:val="both"/>
      </w:pPr>
      <w:r w:rsidRPr="00E234F2">
        <w:rPr>
          <w:b/>
          <w:bCs/>
        </w:rPr>
        <w:t>ОБЩАЯ ХАРАКТЕРИСТИКА УЧЕБНОГО ПРЕДМЕТА "ЛИТЕРАТУРНОЕ ЧТЕНИЕ"</w:t>
      </w:r>
    </w:p>
    <w:p w:rsidR="00E234F2" w:rsidRPr="00E234F2" w:rsidRDefault="00E234F2" w:rsidP="00750555">
      <w:pPr>
        <w:spacing w:line="360" w:lineRule="auto"/>
        <w:jc w:val="both"/>
      </w:pPr>
      <w:r w:rsidRPr="00E234F2">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E234F2" w:rsidRPr="00E234F2" w:rsidRDefault="00E234F2" w:rsidP="00750555">
      <w:pPr>
        <w:spacing w:line="360" w:lineRule="auto"/>
        <w:jc w:val="both"/>
      </w:pPr>
      <w:r w:rsidRPr="00E234F2">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E234F2" w:rsidRPr="00E234F2" w:rsidRDefault="00E234F2" w:rsidP="00750555">
      <w:pPr>
        <w:spacing w:line="360" w:lineRule="auto"/>
        <w:jc w:val="both"/>
      </w:pPr>
      <w:r w:rsidRPr="00E234F2">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E234F2" w:rsidRPr="00E234F2" w:rsidRDefault="00E234F2" w:rsidP="00750555">
      <w:pPr>
        <w:spacing w:line="360" w:lineRule="auto"/>
        <w:jc w:val="both"/>
      </w:pPr>
      <w:r w:rsidRPr="00E234F2">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E234F2" w:rsidRPr="00E234F2" w:rsidRDefault="00E234F2" w:rsidP="00750555">
      <w:pPr>
        <w:spacing w:line="360" w:lineRule="auto"/>
        <w:jc w:val="both"/>
      </w:pPr>
      <w:r w:rsidRPr="00E234F2">
        <w:t>Предмет «Литературное чтение» преемственен по отношению к предмету «Литература», который изучается в основной школе.</w:t>
      </w:r>
    </w:p>
    <w:p w:rsidR="00E234F2" w:rsidRPr="00E234F2" w:rsidRDefault="00E234F2" w:rsidP="00750555">
      <w:pPr>
        <w:spacing w:line="360" w:lineRule="auto"/>
        <w:jc w:val="both"/>
      </w:pPr>
      <w:r w:rsidRPr="00E234F2">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суммарно 132 часа</w:t>
      </w:r>
    </w:p>
    <w:p w:rsidR="00E234F2" w:rsidRPr="00E234F2" w:rsidRDefault="00E234F2" w:rsidP="00750555">
      <w:pPr>
        <w:spacing w:line="360" w:lineRule="auto"/>
        <w:jc w:val="both"/>
      </w:pPr>
      <w:r w:rsidRPr="00E234F2">
        <w:rPr>
          <w:b/>
          <w:bCs/>
        </w:rPr>
        <w:lastRenderedPageBreak/>
        <w:t>ЦЕЛИ ИЗУЧЕНИЯ УЧЕБНОГО ПРЕДМЕТА "ЛИТЕРАТУРНОЕ ЧТЕНИЕ"</w:t>
      </w:r>
    </w:p>
    <w:p w:rsidR="00E234F2" w:rsidRPr="00E234F2" w:rsidRDefault="00E234F2" w:rsidP="00750555">
      <w:pPr>
        <w:spacing w:line="360" w:lineRule="auto"/>
        <w:jc w:val="both"/>
      </w:pPr>
      <w:r w:rsidRPr="00E234F2">
        <w:t>Приоритетная </w:t>
      </w:r>
      <w:r w:rsidRPr="00E234F2">
        <w:rPr>
          <w:b/>
          <w:bCs/>
        </w:rPr>
        <w:t>цель </w:t>
      </w:r>
      <w:r w:rsidRPr="00E234F2">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E234F2" w:rsidRPr="00E234F2" w:rsidRDefault="00E234F2" w:rsidP="00750555">
      <w:pPr>
        <w:spacing w:line="360" w:lineRule="auto"/>
        <w:jc w:val="both"/>
      </w:pPr>
      <w:r w:rsidRPr="00E234F2">
        <w:rPr>
          <w:b/>
          <w:bCs/>
        </w:rPr>
        <w:t>Достижение заявленной цели определяется особенностями курса литературного чтения и решением следующих задач:</w:t>
      </w:r>
    </w:p>
    <w:p w:rsidR="00E234F2" w:rsidRPr="00E234F2" w:rsidRDefault="00E234F2" w:rsidP="00750555">
      <w:pPr>
        <w:numPr>
          <w:ilvl w:val="0"/>
          <w:numId w:val="5"/>
        </w:numPr>
        <w:spacing w:line="360" w:lineRule="auto"/>
        <w:ind w:left="0"/>
        <w:jc w:val="both"/>
      </w:pPr>
      <w:r w:rsidRPr="00E234F2">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E234F2" w:rsidRPr="00E234F2" w:rsidRDefault="00E234F2" w:rsidP="00750555">
      <w:pPr>
        <w:numPr>
          <w:ilvl w:val="0"/>
          <w:numId w:val="5"/>
        </w:numPr>
        <w:spacing w:line="360" w:lineRule="auto"/>
        <w:ind w:left="0"/>
        <w:jc w:val="both"/>
      </w:pPr>
      <w:r w:rsidRPr="00E234F2">
        <w:t>достижение необходимого для продолжения образования уровня общего речевого развития;</w:t>
      </w:r>
    </w:p>
    <w:p w:rsidR="00E234F2" w:rsidRPr="00E234F2" w:rsidRDefault="00E234F2" w:rsidP="00750555">
      <w:pPr>
        <w:numPr>
          <w:ilvl w:val="0"/>
          <w:numId w:val="5"/>
        </w:numPr>
        <w:spacing w:line="360" w:lineRule="auto"/>
        <w:ind w:left="0"/>
        <w:jc w:val="both"/>
      </w:pPr>
      <w:r w:rsidRPr="00E234F2">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234F2" w:rsidRPr="00E234F2" w:rsidRDefault="00E234F2" w:rsidP="00750555">
      <w:pPr>
        <w:numPr>
          <w:ilvl w:val="0"/>
          <w:numId w:val="5"/>
        </w:numPr>
        <w:spacing w:line="360" w:lineRule="auto"/>
        <w:ind w:left="0"/>
        <w:jc w:val="both"/>
      </w:pPr>
      <w:r w:rsidRPr="00E234F2">
        <w:t>первоначальное представление о многообразии жанров художественных произведений и произведений устного народного творчества;</w:t>
      </w:r>
    </w:p>
    <w:p w:rsidR="00E234F2" w:rsidRPr="00E234F2" w:rsidRDefault="00E234F2" w:rsidP="00750555">
      <w:pPr>
        <w:numPr>
          <w:ilvl w:val="0"/>
          <w:numId w:val="5"/>
        </w:numPr>
        <w:spacing w:line="360" w:lineRule="auto"/>
        <w:ind w:left="0"/>
        <w:jc w:val="both"/>
      </w:pPr>
      <w:r w:rsidRPr="00E234F2">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E234F2" w:rsidRDefault="00E234F2" w:rsidP="00750555">
      <w:pPr>
        <w:numPr>
          <w:ilvl w:val="0"/>
          <w:numId w:val="5"/>
        </w:numPr>
        <w:spacing w:line="360" w:lineRule="auto"/>
        <w:ind w:left="0"/>
        <w:jc w:val="both"/>
      </w:pPr>
      <w:r w:rsidRPr="00E234F2">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750555" w:rsidRDefault="00750555" w:rsidP="00750555">
      <w:pPr>
        <w:spacing w:line="360" w:lineRule="auto"/>
        <w:jc w:val="both"/>
      </w:pPr>
    </w:p>
    <w:p w:rsidR="00750555" w:rsidRDefault="00750555" w:rsidP="00750555">
      <w:pPr>
        <w:spacing w:line="360" w:lineRule="auto"/>
        <w:jc w:val="both"/>
      </w:pPr>
    </w:p>
    <w:p w:rsidR="00750555" w:rsidRPr="00E234F2" w:rsidRDefault="00750555" w:rsidP="00750555">
      <w:pPr>
        <w:spacing w:line="360" w:lineRule="auto"/>
        <w:jc w:val="both"/>
      </w:pPr>
    </w:p>
    <w:p w:rsidR="00750555" w:rsidRPr="00EA5095" w:rsidRDefault="00750555" w:rsidP="00750555">
      <w:pPr>
        <w:pStyle w:val="110"/>
        <w:ind w:left="106"/>
      </w:pPr>
      <w:r>
        <w:rPr>
          <w:noProof/>
          <w:lang w:eastAsia="ru-RU"/>
        </w:rPr>
        <mc:AlternateContent>
          <mc:Choice Requires="wps">
            <w:drawing>
              <wp:anchor distT="0" distB="0" distL="0" distR="0" simplePos="0" relativeHeight="251658240" behindDoc="1" locked="0" layoutInCell="1" allowOverlap="1" wp14:anchorId="33EB233F" wp14:editId="5EB3EAA5">
                <wp:simplePos x="0" y="0"/>
                <wp:positionH relativeFrom="page">
                  <wp:posOffset>422910</wp:posOffset>
                </wp:positionH>
                <wp:positionV relativeFrom="paragraph">
                  <wp:posOffset>290830</wp:posOffset>
                </wp:positionV>
                <wp:extent cx="6707505" cy="7620"/>
                <wp:effectExtent l="3810" t="1905" r="3810"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F830D" id="Прямоугольник 3" o:spid="_x0000_s1026" style="position:absolute;margin-left:33.3pt;margin-top:22.9pt;width:528.15pt;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" fillcolor="black" stroked="f">
                <w10:wrap type="topAndBottom" anchorx="page"/>
              </v:rect>
            </w:pict>
          </mc:Fallback>
        </mc:AlternateContent>
      </w:r>
      <w:r w:rsidRPr="00EA5095">
        <w:t>СОДЕРЖАНИЕ</w:t>
      </w:r>
      <w:r w:rsidRPr="00EA5095">
        <w:rPr>
          <w:spacing w:val="-8"/>
        </w:rPr>
        <w:t xml:space="preserve"> </w:t>
      </w:r>
      <w:r w:rsidRPr="00EA5095">
        <w:t>УЧЕБНОГО</w:t>
      </w:r>
      <w:r w:rsidRPr="00EA5095">
        <w:rPr>
          <w:spacing w:val="-8"/>
        </w:rPr>
        <w:t xml:space="preserve"> </w:t>
      </w:r>
      <w:r w:rsidRPr="00EA5095">
        <w:t>ПРЕДМЕТА</w:t>
      </w:r>
    </w:p>
    <w:p w:rsidR="00E234F2" w:rsidRPr="00E234F2" w:rsidRDefault="00E234F2" w:rsidP="00750555">
      <w:pPr>
        <w:spacing w:line="360" w:lineRule="auto"/>
        <w:jc w:val="both"/>
      </w:pPr>
      <w:r w:rsidRPr="00E234F2">
        <w:rPr>
          <w:i/>
          <w:iCs/>
        </w:rPr>
        <w:t>Сказка фольклорная (народная) и литературная (авторская).</w:t>
      </w:r>
      <w:r w:rsidRPr="00E234F2">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E234F2" w:rsidRPr="00E234F2" w:rsidRDefault="00E234F2" w:rsidP="00750555">
      <w:pPr>
        <w:spacing w:line="360" w:lineRule="auto"/>
        <w:jc w:val="both"/>
      </w:pPr>
      <w:r w:rsidRPr="00E234F2">
        <w:rPr>
          <w:i/>
          <w:iCs/>
        </w:rPr>
        <w:t>Произведения о детях и для детей.</w:t>
      </w:r>
      <w:r w:rsidRPr="00E234F2">
        <w:t xml:space="preserve"> Понятие «тема произведения» (общее представление): чему посвящено, о чём рассказывает. Главная мысль произведения: его </w:t>
      </w:r>
      <w:r w:rsidRPr="00E234F2">
        <w:lastRenderedPageBreak/>
        <w:t>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234F2" w:rsidRPr="00E234F2" w:rsidRDefault="00E234F2" w:rsidP="00750555">
      <w:pPr>
        <w:spacing w:line="360" w:lineRule="auto"/>
        <w:jc w:val="both"/>
      </w:pPr>
      <w:r w:rsidRPr="00E234F2">
        <w:rPr>
          <w:i/>
          <w:iCs/>
        </w:rPr>
        <w:t>Произведения о родной природе. </w:t>
      </w:r>
      <w:r w:rsidRPr="00E234F2">
        <w:t>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234F2" w:rsidRPr="00E234F2" w:rsidRDefault="00E234F2" w:rsidP="00750555">
      <w:pPr>
        <w:spacing w:line="360" w:lineRule="auto"/>
        <w:jc w:val="both"/>
      </w:pPr>
      <w:r w:rsidRPr="00E234F2">
        <w:rPr>
          <w:i/>
          <w:iCs/>
        </w:rPr>
        <w:t>Устное народное творчество — малые фольклорные жанры</w:t>
      </w:r>
      <w:r w:rsidRPr="00E234F2">
        <w:t>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234F2" w:rsidRPr="00E234F2" w:rsidRDefault="00E234F2" w:rsidP="00750555">
      <w:pPr>
        <w:spacing w:line="360" w:lineRule="auto"/>
        <w:jc w:val="both"/>
      </w:pPr>
      <w:r w:rsidRPr="00E234F2">
        <w:rPr>
          <w:i/>
          <w:iCs/>
        </w:rPr>
        <w:t>Произведения о братьях наших меньших</w:t>
      </w:r>
      <w:r w:rsidRPr="00E234F2">
        <w:t>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w:t>
      </w:r>
    </w:p>
    <w:p w:rsidR="00E234F2" w:rsidRPr="00E234F2" w:rsidRDefault="00E234F2" w:rsidP="00750555">
      <w:pPr>
        <w:spacing w:line="360" w:lineRule="auto"/>
        <w:jc w:val="both"/>
      </w:pPr>
      <w:r w:rsidRPr="00E234F2">
        <w:t>нравственно-этических понятий: любовь и забота о животных.</w:t>
      </w:r>
    </w:p>
    <w:p w:rsidR="00E234F2" w:rsidRPr="00E234F2" w:rsidRDefault="00E234F2" w:rsidP="00750555">
      <w:pPr>
        <w:spacing w:line="360" w:lineRule="auto"/>
        <w:jc w:val="both"/>
      </w:pPr>
      <w:r w:rsidRPr="00E234F2">
        <w:rPr>
          <w:i/>
          <w:iCs/>
        </w:rPr>
        <w:t>Произведения о маме.</w:t>
      </w:r>
      <w:r w:rsidRPr="00E234F2">
        <w:t>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E234F2" w:rsidRPr="00E234F2" w:rsidRDefault="00E234F2" w:rsidP="00750555">
      <w:pPr>
        <w:spacing w:line="360" w:lineRule="auto"/>
        <w:jc w:val="both"/>
      </w:pPr>
      <w:r w:rsidRPr="00E234F2">
        <w:rPr>
          <w:i/>
          <w:iCs/>
        </w:rPr>
        <w:t>Фольклорные и авторские произведения о чудесах и фантазии (не менее трёх произведений).</w:t>
      </w:r>
      <w:r w:rsidRPr="00E234F2">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E234F2" w:rsidRPr="00E234F2" w:rsidRDefault="00E234F2" w:rsidP="00750555">
      <w:pPr>
        <w:spacing w:line="360" w:lineRule="auto"/>
        <w:jc w:val="both"/>
      </w:pPr>
      <w:r w:rsidRPr="00E234F2">
        <w:rPr>
          <w:i/>
          <w:iCs/>
        </w:rPr>
        <w:t>Библиографическая культура</w:t>
      </w:r>
      <w:r w:rsidRPr="00E234F2">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50555" w:rsidRDefault="00750555" w:rsidP="00750555">
      <w:pPr>
        <w:spacing w:line="360" w:lineRule="auto"/>
        <w:jc w:val="both"/>
        <w:rPr>
          <w:b/>
          <w:bCs/>
        </w:rPr>
      </w:pPr>
    </w:p>
    <w:p w:rsidR="00750555" w:rsidRDefault="00750555" w:rsidP="00750555">
      <w:pPr>
        <w:spacing w:line="360" w:lineRule="auto"/>
        <w:jc w:val="both"/>
        <w:rPr>
          <w:b/>
          <w:bCs/>
        </w:rPr>
      </w:pPr>
    </w:p>
    <w:p w:rsidR="00750555" w:rsidRDefault="00750555" w:rsidP="00750555">
      <w:pPr>
        <w:spacing w:line="360" w:lineRule="auto"/>
        <w:jc w:val="both"/>
        <w:rPr>
          <w:b/>
          <w:bCs/>
        </w:rPr>
      </w:pPr>
    </w:p>
    <w:p w:rsidR="00750555" w:rsidRDefault="00750555" w:rsidP="00750555">
      <w:pPr>
        <w:spacing w:line="360" w:lineRule="auto"/>
        <w:jc w:val="both"/>
        <w:rPr>
          <w:b/>
          <w:bCs/>
        </w:rPr>
      </w:pPr>
    </w:p>
    <w:bookmarkStart w:id="0" w:name="_GoBack"/>
    <w:bookmarkEnd w:id="0"/>
    <w:p w:rsidR="00750555" w:rsidRPr="00750555" w:rsidRDefault="00750555" w:rsidP="00750555">
      <w:pPr>
        <w:pStyle w:val="110"/>
        <w:ind w:left="106"/>
      </w:pPr>
      <w:r>
        <w:rPr>
          <w:noProof/>
          <w:lang w:eastAsia="ru-RU"/>
        </w:rPr>
        <w:lastRenderedPageBreak/>
        <mc:AlternateContent>
          <mc:Choice Requires="wps">
            <w:drawing>
              <wp:anchor distT="0" distB="0" distL="0" distR="0" simplePos="0" relativeHeight="251660288" behindDoc="1" locked="0" layoutInCell="1" allowOverlap="1" wp14:anchorId="373DB613" wp14:editId="557ED396">
                <wp:simplePos x="0" y="0"/>
                <wp:positionH relativeFrom="page">
                  <wp:posOffset>422910</wp:posOffset>
                </wp:positionH>
                <wp:positionV relativeFrom="paragraph">
                  <wp:posOffset>290830</wp:posOffset>
                </wp:positionV>
                <wp:extent cx="6707505" cy="7620"/>
                <wp:effectExtent l="3810" t="1905" r="3810" b="0"/>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9F529" id="Прямоугольник 4" o:spid="_x0000_s1026" style="position:absolute;margin-left:33.3pt;margin-top:22.9pt;width:528.1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A4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cBWA4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rsidRPr="00EA5095">
        <w:t>ПЛАНИРУЕМЫЕ</w:t>
      </w:r>
      <w:r w:rsidRPr="00EA5095">
        <w:rPr>
          <w:spacing w:val="-11"/>
        </w:rPr>
        <w:t xml:space="preserve"> </w:t>
      </w:r>
      <w:r w:rsidRPr="00EA5095">
        <w:t>ОБРАЗОВАТЕЛЬНЫЕ</w:t>
      </w:r>
      <w:r w:rsidRPr="00EA5095">
        <w:rPr>
          <w:spacing w:val="-11"/>
        </w:rPr>
        <w:t xml:space="preserve"> </w:t>
      </w:r>
      <w:r w:rsidRPr="00EA5095">
        <w:t>РЕЗУЛЬТАТЫ</w:t>
      </w:r>
    </w:p>
    <w:p w:rsidR="00E234F2" w:rsidRPr="00E234F2" w:rsidRDefault="00E234F2" w:rsidP="00750555">
      <w:pPr>
        <w:spacing w:line="360" w:lineRule="auto"/>
        <w:jc w:val="both"/>
      </w:pPr>
      <w:r w:rsidRPr="00E234F2">
        <w:t>Изучение литературного чтения в 1 классе направлено на достижение обучающимися личностных, метапредметных и предметных результатов освоения учебного предмета.</w:t>
      </w:r>
    </w:p>
    <w:p w:rsidR="00E234F2" w:rsidRPr="00E234F2" w:rsidRDefault="00E234F2" w:rsidP="00750555">
      <w:pPr>
        <w:spacing w:line="360" w:lineRule="auto"/>
        <w:jc w:val="both"/>
        <w:rPr>
          <w:b/>
          <w:bCs/>
        </w:rPr>
      </w:pPr>
      <w:r w:rsidRPr="00E234F2">
        <w:rPr>
          <w:b/>
          <w:bCs/>
        </w:rPr>
        <w:t>ЛИЧНОСТНЫЕ РЕЗУЛЬТАТЫ</w:t>
      </w:r>
    </w:p>
    <w:p w:rsidR="00E234F2" w:rsidRPr="00E234F2" w:rsidRDefault="00E234F2" w:rsidP="00750555">
      <w:pPr>
        <w:spacing w:line="360" w:lineRule="auto"/>
        <w:jc w:val="both"/>
      </w:pPr>
      <w:r w:rsidRPr="00E234F2">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234F2" w:rsidRPr="00E234F2" w:rsidRDefault="00E234F2" w:rsidP="00750555">
      <w:pPr>
        <w:spacing w:line="360" w:lineRule="auto"/>
        <w:jc w:val="both"/>
      </w:pPr>
      <w:r w:rsidRPr="00E234F2">
        <w:rPr>
          <w:b/>
          <w:bCs/>
        </w:rPr>
        <w:t>Гражданско-патриотическое воспитание:</w:t>
      </w:r>
    </w:p>
    <w:p w:rsidR="00E234F2" w:rsidRPr="00E234F2" w:rsidRDefault="00E234F2" w:rsidP="00750555">
      <w:pPr>
        <w:numPr>
          <w:ilvl w:val="0"/>
          <w:numId w:val="6"/>
        </w:numPr>
        <w:spacing w:line="360" w:lineRule="auto"/>
        <w:ind w:left="0"/>
        <w:jc w:val="both"/>
      </w:pPr>
      <w:r w:rsidRPr="00E234F2">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234F2" w:rsidRPr="00E234F2" w:rsidRDefault="00E234F2" w:rsidP="00750555">
      <w:pPr>
        <w:numPr>
          <w:ilvl w:val="0"/>
          <w:numId w:val="6"/>
        </w:numPr>
        <w:spacing w:line="360" w:lineRule="auto"/>
        <w:ind w:left="0"/>
        <w:jc w:val="both"/>
      </w:pPr>
      <w:r w:rsidRPr="00E234F2">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234F2" w:rsidRPr="00E234F2" w:rsidRDefault="00E234F2" w:rsidP="00750555">
      <w:pPr>
        <w:numPr>
          <w:ilvl w:val="0"/>
          <w:numId w:val="6"/>
        </w:numPr>
        <w:spacing w:line="360" w:lineRule="auto"/>
        <w:ind w:left="0"/>
        <w:jc w:val="both"/>
      </w:pPr>
      <w:r w:rsidRPr="00E234F2">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234F2" w:rsidRPr="00E234F2" w:rsidRDefault="00E234F2" w:rsidP="00750555">
      <w:pPr>
        <w:spacing w:line="360" w:lineRule="auto"/>
        <w:jc w:val="both"/>
      </w:pPr>
      <w:r w:rsidRPr="00E234F2">
        <w:rPr>
          <w:b/>
          <w:bCs/>
        </w:rPr>
        <w:t>Духовно-нравственное воспитание:</w:t>
      </w:r>
    </w:p>
    <w:p w:rsidR="00E234F2" w:rsidRPr="00E234F2" w:rsidRDefault="00E234F2" w:rsidP="00750555">
      <w:pPr>
        <w:numPr>
          <w:ilvl w:val="0"/>
          <w:numId w:val="7"/>
        </w:numPr>
        <w:spacing w:line="360" w:lineRule="auto"/>
        <w:ind w:left="0"/>
        <w:jc w:val="both"/>
      </w:pPr>
      <w:r w:rsidRPr="00E234F2">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234F2" w:rsidRPr="00E234F2" w:rsidRDefault="00E234F2" w:rsidP="00750555">
      <w:pPr>
        <w:numPr>
          <w:ilvl w:val="0"/>
          <w:numId w:val="8"/>
        </w:numPr>
        <w:spacing w:line="360" w:lineRule="auto"/>
        <w:ind w:left="0"/>
        <w:jc w:val="both"/>
      </w:pPr>
      <w:r w:rsidRPr="00E234F2">
        <w:t>осознание этических понятий, оценка поведения и поступков персонажей художественных произведений в ситуации нравственного выбора;</w:t>
      </w:r>
    </w:p>
    <w:p w:rsidR="00E234F2" w:rsidRPr="00E234F2" w:rsidRDefault="00E234F2" w:rsidP="00750555">
      <w:pPr>
        <w:numPr>
          <w:ilvl w:val="0"/>
          <w:numId w:val="8"/>
        </w:numPr>
        <w:spacing w:line="360" w:lineRule="auto"/>
        <w:ind w:left="0"/>
        <w:jc w:val="both"/>
      </w:pPr>
      <w:r w:rsidRPr="00E234F2">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234F2" w:rsidRPr="00E234F2" w:rsidRDefault="00E234F2" w:rsidP="00750555">
      <w:pPr>
        <w:numPr>
          <w:ilvl w:val="0"/>
          <w:numId w:val="8"/>
        </w:numPr>
        <w:spacing w:line="360" w:lineRule="auto"/>
        <w:ind w:left="0"/>
        <w:jc w:val="both"/>
      </w:pPr>
      <w:r w:rsidRPr="00E234F2">
        <w:t>неприятие любых форм поведения, направленных на причинение физического и морального вреда другим людям </w:t>
      </w:r>
    </w:p>
    <w:p w:rsidR="00E234F2" w:rsidRPr="00E234F2" w:rsidRDefault="00E234F2" w:rsidP="00750555">
      <w:pPr>
        <w:spacing w:line="360" w:lineRule="auto"/>
        <w:jc w:val="both"/>
      </w:pPr>
      <w:r w:rsidRPr="00E234F2">
        <w:rPr>
          <w:b/>
          <w:bCs/>
        </w:rPr>
        <w:t>Эстетическое воспитание:</w:t>
      </w:r>
    </w:p>
    <w:p w:rsidR="00E234F2" w:rsidRPr="00E234F2" w:rsidRDefault="00E234F2" w:rsidP="00750555">
      <w:pPr>
        <w:numPr>
          <w:ilvl w:val="0"/>
          <w:numId w:val="9"/>
        </w:numPr>
        <w:spacing w:line="360" w:lineRule="auto"/>
        <w:ind w:left="0"/>
        <w:jc w:val="both"/>
      </w:pPr>
      <w:r w:rsidRPr="00E234F2">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234F2" w:rsidRPr="00E234F2" w:rsidRDefault="00E234F2" w:rsidP="00750555">
      <w:pPr>
        <w:numPr>
          <w:ilvl w:val="0"/>
          <w:numId w:val="9"/>
        </w:numPr>
        <w:spacing w:line="360" w:lineRule="auto"/>
        <w:ind w:left="0"/>
        <w:jc w:val="both"/>
      </w:pPr>
      <w:r w:rsidRPr="00E234F2">
        <w:t>приобретение  эстетического  опыта  слушания,  чтения и эмоционально-эстетической оценки произведений фольклора и художественной литературы;</w:t>
      </w:r>
    </w:p>
    <w:p w:rsidR="00E234F2" w:rsidRPr="00E234F2" w:rsidRDefault="00E234F2" w:rsidP="00750555">
      <w:pPr>
        <w:numPr>
          <w:ilvl w:val="0"/>
          <w:numId w:val="9"/>
        </w:numPr>
        <w:spacing w:line="360" w:lineRule="auto"/>
        <w:ind w:left="0"/>
        <w:jc w:val="both"/>
      </w:pPr>
      <w:r w:rsidRPr="00E234F2">
        <w:t>понимание образного языка художественных произведений, выразительных средств, создающих художественный образ.</w:t>
      </w:r>
    </w:p>
    <w:p w:rsidR="00E234F2" w:rsidRPr="00E234F2" w:rsidRDefault="00E234F2" w:rsidP="00750555">
      <w:pPr>
        <w:spacing w:line="360" w:lineRule="auto"/>
        <w:jc w:val="both"/>
      </w:pPr>
      <w:r w:rsidRPr="00E234F2">
        <w:rPr>
          <w:b/>
          <w:bCs/>
        </w:rPr>
        <w:lastRenderedPageBreak/>
        <w:t>Физическое воспитание, формирование культуры здоровья эмоционального благополучия:</w:t>
      </w:r>
    </w:p>
    <w:p w:rsidR="00E234F2" w:rsidRPr="00E234F2" w:rsidRDefault="00E234F2" w:rsidP="00750555">
      <w:pPr>
        <w:numPr>
          <w:ilvl w:val="0"/>
          <w:numId w:val="10"/>
        </w:numPr>
        <w:spacing w:line="360" w:lineRule="auto"/>
        <w:ind w:left="0"/>
        <w:jc w:val="both"/>
      </w:pPr>
      <w:r w:rsidRPr="00E234F2">
        <w:t>соблюдение правил  здорового  и  безопасного  (для  себя и других людей) образа жизни в окружающей среде (в том числе информационной);</w:t>
      </w:r>
    </w:p>
    <w:p w:rsidR="00E234F2" w:rsidRPr="00E234F2" w:rsidRDefault="00E234F2" w:rsidP="00750555">
      <w:pPr>
        <w:numPr>
          <w:ilvl w:val="0"/>
          <w:numId w:val="10"/>
        </w:numPr>
        <w:spacing w:line="360" w:lineRule="auto"/>
        <w:ind w:left="0"/>
        <w:jc w:val="both"/>
      </w:pPr>
      <w:r w:rsidRPr="00E234F2">
        <w:t>бережное отношение к физическому и психическому здоровью.</w:t>
      </w:r>
    </w:p>
    <w:p w:rsidR="00E234F2" w:rsidRPr="00E234F2" w:rsidRDefault="00E234F2" w:rsidP="00750555">
      <w:pPr>
        <w:spacing w:line="360" w:lineRule="auto"/>
        <w:jc w:val="both"/>
      </w:pPr>
      <w:r w:rsidRPr="00E234F2">
        <w:rPr>
          <w:b/>
          <w:bCs/>
        </w:rPr>
        <w:t>Трудовое воспитание:</w:t>
      </w:r>
    </w:p>
    <w:p w:rsidR="00E234F2" w:rsidRPr="00E234F2" w:rsidRDefault="00E234F2" w:rsidP="00750555">
      <w:pPr>
        <w:numPr>
          <w:ilvl w:val="0"/>
          <w:numId w:val="11"/>
        </w:numPr>
        <w:spacing w:line="360" w:lineRule="auto"/>
        <w:ind w:left="0"/>
        <w:jc w:val="both"/>
      </w:pPr>
      <w:r w:rsidRPr="00E234F2">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234F2" w:rsidRPr="00E234F2" w:rsidRDefault="00E234F2" w:rsidP="00750555">
      <w:pPr>
        <w:spacing w:line="360" w:lineRule="auto"/>
        <w:jc w:val="both"/>
      </w:pPr>
      <w:r w:rsidRPr="00E234F2">
        <w:rPr>
          <w:b/>
          <w:bCs/>
        </w:rPr>
        <w:t>Экологическое воспитание:</w:t>
      </w:r>
    </w:p>
    <w:p w:rsidR="00E234F2" w:rsidRPr="00E234F2" w:rsidRDefault="00E234F2" w:rsidP="00750555">
      <w:pPr>
        <w:numPr>
          <w:ilvl w:val="0"/>
          <w:numId w:val="12"/>
        </w:numPr>
        <w:spacing w:line="360" w:lineRule="auto"/>
        <w:ind w:left="0"/>
        <w:jc w:val="both"/>
      </w:pPr>
      <w:r w:rsidRPr="00E234F2">
        <w:t>бережное отношение к природе, осознание проблем взаимоотношений человека и животных, отражённых в литературных произведениях;</w:t>
      </w:r>
    </w:p>
    <w:p w:rsidR="00E234F2" w:rsidRPr="00E234F2" w:rsidRDefault="00E234F2" w:rsidP="00750555">
      <w:pPr>
        <w:numPr>
          <w:ilvl w:val="0"/>
          <w:numId w:val="12"/>
        </w:numPr>
        <w:spacing w:line="360" w:lineRule="auto"/>
        <w:ind w:left="0"/>
        <w:jc w:val="both"/>
      </w:pPr>
      <w:r w:rsidRPr="00E234F2">
        <w:t>неприятие действий, приносящих ей вред.</w:t>
      </w:r>
    </w:p>
    <w:p w:rsidR="00E234F2" w:rsidRPr="00E234F2" w:rsidRDefault="00E234F2" w:rsidP="00750555">
      <w:pPr>
        <w:spacing w:line="360" w:lineRule="auto"/>
        <w:jc w:val="both"/>
      </w:pPr>
      <w:r w:rsidRPr="00E234F2">
        <w:rPr>
          <w:b/>
          <w:bCs/>
        </w:rPr>
        <w:t>Ценности научного познания:</w:t>
      </w:r>
    </w:p>
    <w:p w:rsidR="00E234F2" w:rsidRPr="00E234F2" w:rsidRDefault="00E234F2" w:rsidP="00750555">
      <w:pPr>
        <w:numPr>
          <w:ilvl w:val="0"/>
          <w:numId w:val="13"/>
        </w:numPr>
        <w:spacing w:line="360" w:lineRule="auto"/>
        <w:ind w:left="0"/>
        <w:jc w:val="both"/>
      </w:pPr>
      <w:r w:rsidRPr="00E234F2">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234F2" w:rsidRPr="00E234F2" w:rsidRDefault="00E234F2" w:rsidP="00750555">
      <w:pPr>
        <w:numPr>
          <w:ilvl w:val="0"/>
          <w:numId w:val="13"/>
        </w:numPr>
        <w:spacing w:line="360" w:lineRule="auto"/>
        <w:ind w:left="0"/>
        <w:jc w:val="both"/>
      </w:pPr>
      <w:r w:rsidRPr="00E234F2">
        <w:t>овладение смысловым чтением для решения различного уровня учебных и жизненных задач;</w:t>
      </w:r>
    </w:p>
    <w:p w:rsidR="00E234F2" w:rsidRPr="00E234F2" w:rsidRDefault="00E234F2" w:rsidP="00750555">
      <w:pPr>
        <w:numPr>
          <w:ilvl w:val="0"/>
          <w:numId w:val="13"/>
        </w:numPr>
        <w:spacing w:line="360" w:lineRule="auto"/>
        <w:ind w:left="0"/>
        <w:jc w:val="both"/>
      </w:pPr>
      <w:r w:rsidRPr="00E234F2">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E234F2" w:rsidRPr="00E234F2" w:rsidRDefault="00E234F2" w:rsidP="00750555">
      <w:pPr>
        <w:spacing w:line="360" w:lineRule="auto"/>
        <w:jc w:val="both"/>
        <w:rPr>
          <w:b/>
          <w:bCs/>
        </w:rPr>
      </w:pPr>
      <w:r w:rsidRPr="00E234F2">
        <w:rPr>
          <w:b/>
          <w:bCs/>
        </w:rPr>
        <w:t>МЕТАПРЕДМЕТНЫЕ РЕЗУЛЬТАТЫ</w:t>
      </w:r>
    </w:p>
    <w:p w:rsidR="00E234F2" w:rsidRPr="00E234F2" w:rsidRDefault="00E234F2" w:rsidP="00750555">
      <w:pPr>
        <w:spacing w:line="360" w:lineRule="auto"/>
        <w:jc w:val="both"/>
      </w:pPr>
      <w:r w:rsidRPr="00E234F2">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234F2" w:rsidRPr="00E234F2" w:rsidRDefault="00E234F2" w:rsidP="00750555">
      <w:pPr>
        <w:spacing w:line="360" w:lineRule="auto"/>
        <w:jc w:val="both"/>
      </w:pPr>
      <w:r w:rsidRPr="00E234F2">
        <w:rPr>
          <w:i/>
          <w:iCs/>
        </w:rPr>
        <w:t>базовые логические действия:</w:t>
      </w:r>
    </w:p>
    <w:p w:rsidR="00E234F2" w:rsidRPr="00E234F2" w:rsidRDefault="00E234F2" w:rsidP="00750555">
      <w:pPr>
        <w:numPr>
          <w:ilvl w:val="0"/>
          <w:numId w:val="14"/>
        </w:numPr>
        <w:spacing w:line="360" w:lineRule="auto"/>
        <w:ind w:left="0"/>
        <w:jc w:val="both"/>
      </w:pPr>
      <w:r w:rsidRPr="00E234F2">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234F2" w:rsidRPr="00E234F2" w:rsidRDefault="00E234F2" w:rsidP="00750555">
      <w:pPr>
        <w:numPr>
          <w:ilvl w:val="0"/>
          <w:numId w:val="14"/>
        </w:numPr>
        <w:spacing w:line="360" w:lineRule="auto"/>
        <w:ind w:left="0"/>
        <w:jc w:val="both"/>
      </w:pPr>
      <w:r w:rsidRPr="00E234F2">
        <w:t>объединять произведения по жанру, авторской принадлежности;</w:t>
      </w:r>
    </w:p>
    <w:p w:rsidR="00E234F2" w:rsidRPr="00E234F2" w:rsidRDefault="00E234F2" w:rsidP="00750555">
      <w:pPr>
        <w:numPr>
          <w:ilvl w:val="0"/>
          <w:numId w:val="14"/>
        </w:numPr>
        <w:spacing w:line="360" w:lineRule="auto"/>
        <w:ind w:left="0"/>
        <w:jc w:val="both"/>
      </w:pPr>
      <w:r w:rsidRPr="00E234F2">
        <w:t>определять существенный признак для классификации, классифицировать произведения по темам, жанрам и видам;</w:t>
      </w:r>
    </w:p>
    <w:p w:rsidR="00E234F2" w:rsidRPr="00E234F2" w:rsidRDefault="00E234F2" w:rsidP="00750555">
      <w:pPr>
        <w:numPr>
          <w:ilvl w:val="0"/>
          <w:numId w:val="14"/>
        </w:numPr>
        <w:spacing w:line="360" w:lineRule="auto"/>
        <w:ind w:left="0"/>
        <w:jc w:val="both"/>
      </w:pPr>
      <w:r w:rsidRPr="00E234F2">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234F2" w:rsidRPr="00E234F2" w:rsidRDefault="00E234F2" w:rsidP="00750555">
      <w:pPr>
        <w:numPr>
          <w:ilvl w:val="0"/>
          <w:numId w:val="14"/>
        </w:numPr>
        <w:spacing w:line="360" w:lineRule="auto"/>
        <w:ind w:left="0"/>
        <w:jc w:val="both"/>
      </w:pPr>
      <w:r w:rsidRPr="00E234F2">
        <w:t>выявлять недостаток информации для решения учебной (практической) задачи на основе предложенного алгоритма;</w:t>
      </w:r>
    </w:p>
    <w:p w:rsidR="00E234F2" w:rsidRPr="00E234F2" w:rsidRDefault="00E234F2" w:rsidP="00750555">
      <w:pPr>
        <w:numPr>
          <w:ilvl w:val="0"/>
          <w:numId w:val="14"/>
        </w:numPr>
        <w:spacing w:line="360" w:lineRule="auto"/>
        <w:ind w:left="0"/>
        <w:jc w:val="both"/>
      </w:pPr>
      <w:r w:rsidRPr="00E234F2">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234F2" w:rsidRPr="00E234F2" w:rsidRDefault="00E234F2" w:rsidP="00750555">
      <w:pPr>
        <w:spacing w:line="360" w:lineRule="auto"/>
        <w:jc w:val="both"/>
      </w:pPr>
      <w:r w:rsidRPr="00E234F2">
        <w:rPr>
          <w:i/>
          <w:iCs/>
        </w:rPr>
        <w:t>базовые исследовательские действия:</w:t>
      </w:r>
    </w:p>
    <w:p w:rsidR="00E234F2" w:rsidRPr="00E234F2" w:rsidRDefault="00E234F2" w:rsidP="00750555">
      <w:pPr>
        <w:numPr>
          <w:ilvl w:val="0"/>
          <w:numId w:val="15"/>
        </w:numPr>
        <w:spacing w:line="360" w:lineRule="auto"/>
        <w:ind w:left="0"/>
        <w:jc w:val="both"/>
      </w:pPr>
      <w:r w:rsidRPr="00E234F2">
        <w:t>определять разрыв между реальным и желательным состоянием объекта (ситуации) на основе предложенных учителем вопросов;</w:t>
      </w:r>
    </w:p>
    <w:p w:rsidR="00E234F2" w:rsidRPr="00E234F2" w:rsidRDefault="00E234F2" w:rsidP="00750555">
      <w:pPr>
        <w:numPr>
          <w:ilvl w:val="0"/>
          <w:numId w:val="15"/>
        </w:numPr>
        <w:spacing w:line="360" w:lineRule="auto"/>
        <w:ind w:left="0"/>
        <w:jc w:val="both"/>
      </w:pPr>
      <w:r w:rsidRPr="00E234F2">
        <w:t>формулировать с помощью учителя цель, планировать изменения объекта, ситуации;</w:t>
      </w:r>
    </w:p>
    <w:p w:rsidR="00E234F2" w:rsidRPr="00E234F2" w:rsidRDefault="00E234F2" w:rsidP="00750555">
      <w:pPr>
        <w:numPr>
          <w:ilvl w:val="0"/>
          <w:numId w:val="15"/>
        </w:numPr>
        <w:spacing w:line="360" w:lineRule="auto"/>
        <w:ind w:left="0"/>
        <w:jc w:val="both"/>
      </w:pPr>
      <w:r w:rsidRPr="00E234F2">
        <w:lastRenderedPageBreak/>
        <w:t>сравнивать несколько вариантов решения задачи, выбирать наиболее подходящий (на основе предложенных критериев);</w:t>
      </w:r>
    </w:p>
    <w:p w:rsidR="00E234F2" w:rsidRPr="00E234F2" w:rsidRDefault="00E234F2" w:rsidP="00750555">
      <w:pPr>
        <w:numPr>
          <w:ilvl w:val="0"/>
          <w:numId w:val="16"/>
        </w:numPr>
        <w:spacing w:line="360" w:lineRule="auto"/>
        <w:ind w:left="0"/>
        <w:jc w:val="both"/>
      </w:pPr>
      <w:r w:rsidRPr="00E234F2">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234F2" w:rsidRPr="00E234F2" w:rsidRDefault="00E234F2" w:rsidP="00750555">
      <w:pPr>
        <w:numPr>
          <w:ilvl w:val="0"/>
          <w:numId w:val="16"/>
        </w:numPr>
        <w:spacing w:line="360" w:lineRule="auto"/>
        <w:ind w:left="0"/>
        <w:jc w:val="both"/>
      </w:pPr>
      <w:r w:rsidRPr="00E234F2">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234F2" w:rsidRPr="00E234F2" w:rsidRDefault="00E234F2" w:rsidP="00750555">
      <w:pPr>
        <w:numPr>
          <w:ilvl w:val="0"/>
          <w:numId w:val="16"/>
        </w:numPr>
        <w:spacing w:line="360" w:lineRule="auto"/>
        <w:ind w:left="0"/>
        <w:jc w:val="both"/>
      </w:pPr>
      <w:r w:rsidRPr="00E234F2">
        <w:t>прогнозировать возможное развитие  процессов,  событий и их последствия в аналогичных или сходных ситуациях;</w:t>
      </w:r>
    </w:p>
    <w:p w:rsidR="00E234F2" w:rsidRPr="00E234F2" w:rsidRDefault="00E234F2" w:rsidP="00750555">
      <w:pPr>
        <w:spacing w:line="360" w:lineRule="auto"/>
        <w:jc w:val="both"/>
      </w:pPr>
      <w:r w:rsidRPr="00E234F2">
        <w:rPr>
          <w:i/>
          <w:iCs/>
        </w:rPr>
        <w:t>работа с информацией:</w:t>
      </w:r>
    </w:p>
    <w:p w:rsidR="00E234F2" w:rsidRPr="00E234F2" w:rsidRDefault="00E234F2" w:rsidP="00750555">
      <w:pPr>
        <w:numPr>
          <w:ilvl w:val="0"/>
          <w:numId w:val="17"/>
        </w:numPr>
        <w:spacing w:line="360" w:lineRule="auto"/>
        <w:ind w:left="0"/>
        <w:jc w:val="both"/>
      </w:pPr>
      <w:r w:rsidRPr="00E234F2">
        <w:t>выбирать источник получения информации;</w:t>
      </w:r>
    </w:p>
    <w:p w:rsidR="00E234F2" w:rsidRPr="00E234F2" w:rsidRDefault="00E234F2" w:rsidP="00750555">
      <w:pPr>
        <w:numPr>
          <w:ilvl w:val="0"/>
          <w:numId w:val="17"/>
        </w:numPr>
        <w:spacing w:line="360" w:lineRule="auto"/>
        <w:ind w:left="0"/>
        <w:jc w:val="both"/>
      </w:pPr>
      <w:r w:rsidRPr="00E234F2">
        <w:t>согласно заданному алгоритму находить в предложенном источнике информацию, представленную в явном виде;</w:t>
      </w:r>
    </w:p>
    <w:p w:rsidR="00E234F2" w:rsidRPr="00E234F2" w:rsidRDefault="00E234F2" w:rsidP="00750555">
      <w:pPr>
        <w:numPr>
          <w:ilvl w:val="0"/>
          <w:numId w:val="17"/>
        </w:numPr>
        <w:spacing w:line="360" w:lineRule="auto"/>
        <w:ind w:left="0"/>
        <w:jc w:val="both"/>
      </w:pPr>
      <w:r w:rsidRPr="00E234F2">
        <w:t>распознавать достоверную и недостоверную информацию самостоятельно или на основании предложенного учителем способа её проверки;</w:t>
      </w:r>
    </w:p>
    <w:p w:rsidR="00E234F2" w:rsidRPr="00E234F2" w:rsidRDefault="00E234F2" w:rsidP="00750555">
      <w:pPr>
        <w:numPr>
          <w:ilvl w:val="0"/>
          <w:numId w:val="17"/>
        </w:numPr>
        <w:spacing w:line="360" w:lineRule="auto"/>
        <w:ind w:left="0"/>
        <w:jc w:val="both"/>
      </w:pPr>
      <w:r w:rsidRPr="00E234F2">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234F2" w:rsidRPr="00E234F2" w:rsidRDefault="00E234F2" w:rsidP="00750555">
      <w:pPr>
        <w:numPr>
          <w:ilvl w:val="0"/>
          <w:numId w:val="17"/>
        </w:numPr>
        <w:spacing w:line="360" w:lineRule="auto"/>
        <w:ind w:left="0"/>
        <w:jc w:val="both"/>
      </w:pPr>
      <w:r w:rsidRPr="00E234F2">
        <w:t>анализировать и создавать текстовую, видео, графическую, звуковую информацию в соответствии с учебной задачей;</w:t>
      </w:r>
    </w:p>
    <w:p w:rsidR="00E234F2" w:rsidRPr="00E234F2" w:rsidRDefault="00E234F2" w:rsidP="00750555">
      <w:pPr>
        <w:numPr>
          <w:ilvl w:val="0"/>
          <w:numId w:val="17"/>
        </w:numPr>
        <w:spacing w:line="360" w:lineRule="auto"/>
        <w:ind w:left="0"/>
        <w:jc w:val="both"/>
      </w:pPr>
      <w:r w:rsidRPr="00E234F2">
        <w:t>самостоятельно создавать схемы, таблицы для представления информации.</w:t>
      </w:r>
    </w:p>
    <w:p w:rsidR="00E234F2" w:rsidRPr="00E234F2" w:rsidRDefault="00E234F2" w:rsidP="00750555">
      <w:pPr>
        <w:spacing w:line="360" w:lineRule="auto"/>
        <w:jc w:val="both"/>
      </w:pPr>
      <w:r w:rsidRPr="00E234F2">
        <w:t>К концу обучения в начальной школе у обучающегося формируются </w:t>
      </w:r>
      <w:r w:rsidRPr="00E234F2">
        <w:rPr>
          <w:b/>
          <w:bCs/>
        </w:rPr>
        <w:t>коммуникативные </w:t>
      </w:r>
      <w:r w:rsidRPr="00E234F2">
        <w:t>универсальные учебные действия:</w:t>
      </w:r>
    </w:p>
    <w:p w:rsidR="00E234F2" w:rsidRPr="00E234F2" w:rsidRDefault="00E234F2" w:rsidP="00750555">
      <w:pPr>
        <w:spacing w:line="360" w:lineRule="auto"/>
        <w:jc w:val="both"/>
      </w:pPr>
      <w:r w:rsidRPr="00E234F2">
        <w:rPr>
          <w:i/>
          <w:iCs/>
        </w:rPr>
        <w:t>общение</w:t>
      </w:r>
      <w:r w:rsidRPr="00E234F2">
        <w:t>:</w:t>
      </w:r>
    </w:p>
    <w:p w:rsidR="00E234F2" w:rsidRPr="00E234F2" w:rsidRDefault="00E234F2" w:rsidP="00750555">
      <w:pPr>
        <w:numPr>
          <w:ilvl w:val="0"/>
          <w:numId w:val="18"/>
        </w:numPr>
        <w:spacing w:line="360" w:lineRule="auto"/>
        <w:ind w:left="0"/>
        <w:jc w:val="both"/>
      </w:pPr>
      <w:r w:rsidRPr="00E234F2">
        <w:t>воспринимать и формулировать суждения, выражать эмоции в соответствии с целями и условиями общения в знакомой среде;</w:t>
      </w:r>
    </w:p>
    <w:p w:rsidR="00E234F2" w:rsidRPr="00E234F2" w:rsidRDefault="00E234F2" w:rsidP="00750555">
      <w:pPr>
        <w:numPr>
          <w:ilvl w:val="0"/>
          <w:numId w:val="18"/>
        </w:numPr>
        <w:spacing w:line="360" w:lineRule="auto"/>
        <w:ind w:left="0"/>
        <w:jc w:val="both"/>
      </w:pPr>
      <w:r w:rsidRPr="00E234F2">
        <w:t>проявлять уважительное отношение к собеседнику, соблюдать правила ведения диалога и дискуссии;</w:t>
      </w:r>
    </w:p>
    <w:p w:rsidR="00E234F2" w:rsidRPr="00E234F2" w:rsidRDefault="00E234F2" w:rsidP="00750555">
      <w:pPr>
        <w:numPr>
          <w:ilvl w:val="0"/>
          <w:numId w:val="18"/>
        </w:numPr>
        <w:spacing w:line="360" w:lineRule="auto"/>
        <w:ind w:left="0"/>
        <w:jc w:val="both"/>
      </w:pPr>
      <w:r w:rsidRPr="00E234F2">
        <w:t>признавать возможность существования разных точек зрения;</w:t>
      </w:r>
    </w:p>
    <w:p w:rsidR="00E234F2" w:rsidRPr="00E234F2" w:rsidRDefault="00E234F2" w:rsidP="00750555">
      <w:pPr>
        <w:numPr>
          <w:ilvl w:val="0"/>
          <w:numId w:val="18"/>
        </w:numPr>
        <w:spacing w:line="360" w:lineRule="auto"/>
        <w:ind w:left="0"/>
        <w:jc w:val="both"/>
      </w:pPr>
      <w:r w:rsidRPr="00E234F2">
        <w:t>корректно и аргументированно высказывать своё мнение;</w:t>
      </w:r>
    </w:p>
    <w:p w:rsidR="00E234F2" w:rsidRPr="00E234F2" w:rsidRDefault="00E234F2" w:rsidP="00750555">
      <w:pPr>
        <w:numPr>
          <w:ilvl w:val="0"/>
          <w:numId w:val="18"/>
        </w:numPr>
        <w:spacing w:line="360" w:lineRule="auto"/>
        <w:ind w:left="0"/>
        <w:jc w:val="both"/>
      </w:pPr>
      <w:r w:rsidRPr="00E234F2">
        <w:t>строить речевое высказывание в соответствии с поставленной задачей;</w:t>
      </w:r>
    </w:p>
    <w:p w:rsidR="00E234F2" w:rsidRPr="00E234F2" w:rsidRDefault="00E234F2" w:rsidP="00750555">
      <w:pPr>
        <w:numPr>
          <w:ilvl w:val="0"/>
          <w:numId w:val="18"/>
        </w:numPr>
        <w:spacing w:line="360" w:lineRule="auto"/>
        <w:ind w:left="0"/>
        <w:jc w:val="both"/>
      </w:pPr>
      <w:r w:rsidRPr="00E234F2">
        <w:t>создавать устные и письменные тексты (описание, рассуждение, повествование);</w:t>
      </w:r>
    </w:p>
    <w:p w:rsidR="00E234F2" w:rsidRPr="00E234F2" w:rsidRDefault="00E234F2" w:rsidP="00750555">
      <w:pPr>
        <w:numPr>
          <w:ilvl w:val="0"/>
          <w:numId w:val="18"/>
        </w:numPr>
        <w:spacing w:line="360" w:lineRule="auto"/>
        <w:ind w:left="0"/>
        <w:jc w:val="both"/>
      </w:pPr>
      <w:r w:rsidRPr="00E234F2">
        <w:t>готовить небольшие публичные выступления;</w:t>
      </w:r>
    </w:p>
    <w:p w:rsidR="00E234F2" w:rsidRPr="00E234F2" w:rsidRDefault="00E234F2" w:rsidP="00750555">
      <w:pPr>
        <w:numPr>
          <w:ilvl w:val="0"/>
          <w:numId w:val="18"/>
        </w:numPr>
        <w:spacing w:line="360" w:lineRule="auto"/>
        <w:ind w:left="0"/>
        <w:jc w:val="both"/>
      </w:pPr>
      <w:r w:rsidRPr="00E234F2">
        <w:t>подбирать иллюстративный материал (рисунки, фото, плакаты) к тексту выступления.</w:t>
      </w:r>
    </w:p>
    <w:p w:rsidR="00E234F2" w:rsidRPr="00E234F2" w:rsidRDefault="00E234F2" w:rsidP="00750555">
      <w:pPr>
        <w:spacing w:line="360" w:lineRule="auto"/>
        <w:jc w:val="both"/>
      </w:pPr>
      <w:r w:rsidRPr="00E234F2">
        <w:t>К концу обучения в начальной школе у обучающегося формируются </w:t>
      </w:r>
      <w:r w:rsidRPr="00E234F2">
        <w:rPr>
          <w:b/>
          <w:bCs/>
        </w:rPr>
        <w:t>регулятивные</w:t>
      </w:r>
      <w:r w:rsidRPr="00E234F2">
        <w:t> универсальные учебные действия:</w:t>
      </w:r>
    </w:p>
    <w:p w:rsidR="00E234F2" w:rsidRPr="00E234F2" w:rsidRDefault="00E234F2" w:rsidP="00750555">
      <w:pPr>
        <w:spacing w:line="360" w:lineRule="auto"/>
        <w:jc w:val="both"/>
      </w:pPr>
      <w:r w:rsidRPr="00E234F2">
        <w:rPr>
          <w:i/>
          <w:iCs/>
        </w:rPr>
        <w:t>самоорганизация</w:t>
      </w:r>
      <w:r w:rsidRPr="00E234F2">
        <w:t>:</w:t>
      </w:r>
    </w:p>
    <w:p w:rsidR="00E234F2" w:rsidRPr="00E234F2" w:rsidRDefault="00E234F2" w:rsidP="00750555">
      <w:pPr>
        <w:numPr>
          <w:ilvl w:val="0"/>
          <w:numId w:val="19"/>
        </w:numPr>
        <w:spacing w:line="360" w:lineRule="auto"/>
        <w:ind w:left="0"/>
        <w:jc w:val="both"/>
      </w:pPr>
      <w:r w:rsidRPr="00E234F2">
        <w:t>планировать действия по решению учебной задачи для получения результата;</w:t>
      </w:r>
    </w:p>
    <w:p w:rsidR="00E234F2" w:rsidRPr="00E234F2" w:rsidRDefault="00E234F2" w:rsidP="00750555">
      <w:pPr>
        <w:numPr>
          <w:ilvl w:val="0"/>
          <w:numId w:val="19"/>
        </w:numPr>
        <w:spacing w:line="360" w:lineRule="auto"/>
        <w:ind w:left="0"/>
        <w:jc w:val="both"/>
      </w:pPr>
      <w:r w:rsidRPr="00E234F2">
        <w:t>выстраивать последовательность выбранных действий;</w:t>
      </w:r>
    </w:p>
    <w:p w:rsidR="00E234F2" w:rsidRPr="00E234F2" w:rsidRDefault="00E234F2" w:rsidP="00750555">
      <w:pPr>
        <w:spacing w:line="360" w:lineRule="auto"/>
        <w:jc w:val="both"/>
      </w:pPr>
      <w:r w:rsidRPr="00E234F2">
        <w:rPr>
          <w:i/>
          <w:iCs/>
        </w:rPr>
        <w:t>самоконтроль</w:t>
      </w:r>
      <w:r w:rsidRPr="00E234F2">
        <w:t>:</w:t>
      </w:r>
    </w:p>
    <w:p w:rsidR="00E234F2" w:rsidRPr="00E234F2" w:rsidRDefault="00E234F2" w:rsidP="00750555">
      <w:pPr>
        <w:numPr>
          <w:ilvl w:val="0"/>
          <w:numId w:val="20"/>
        </w:numPr>
        <w:spacing w:line="360" w:lineRule="auto"/>
        <w:ind w:left="0"/>
        <w:jc w:val="both"/>
      </w:pPr>
      <w:r w:rsidRPr="00E234F2">
        <w:t>устанавливать причины успеха/неудач учебной деятельности;</w:t>
      </w:r>
    </w:p>
    <w:p w:rsidR="00E234F2" w:rsidRPr="00E234F2" w:rsidRDefault="00E234F2" w:rsidP="00750555">
      <w:pPr>
        <w:numPr>
          <w:ilvl w:val="0"/>
          <w:numId w:val="20"/>
        </w:numPr>
        <w:spacing w:line="360" w:lineRule="auto"/>
        <w:ind w:left="0"/>
        <w:jc w:val="both"/>
      </w:pPr>
      <w:r w:rsidRPr="00E234F2">
        <w:t>корректировать свои учебные действия для преодоления ошибок.</w:t>
      </w:r>
    </w:p>
    <w:p w:rsidR="00E234F2" w:rsidRPr="00E234F2" w:rsidRDefault="00E234F2" w:rsidP="00750555">
      <w:pPr>
        <w:spacing w:line="360" w:lineRule="auto"/>
        <w:jc w:val="both"/>
        <w:rPr>
          <w:b/>
          <w:bCs/>
        </w:rPr>
      </w:pPr>
      <w:r w:rsidRPr="00E234F2">
        <w:rPr>
          <w:b/>
          <w:bCs/>
        </w:rPr>
        <w:t>Совместная деятельность:</w:t>
      </w:r>
    </w:p>
    <w:p w:rsidR="00E234F2" w:rsidRPr="00E234F2" w:rsidRDefault="00E234F2" w:rsidP="00750555">
      <w:pPr>
        <w:numPr>
          <w:ilvl w:val="0"/>
          <w:numId w:val="21"/>
        </w:numPr>
        <w:spacing w:line="360" w:lineRule="auto"/>
        <w:ind w:left="0"/>
        <w:jc w:val="both"/>
      </w:pPr>
      <w:r w:rsidRPr="00E234F2">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234F2" w:rsidRPr="00E234F2" w:rsidRDefault="00E234F2" w:rsidP="00750555">
      <w:pPr>
        <w:numPr>
          <w:ilvl w:val="0"/>
          <w:numId w:val="21"/>
        </w:numPr>
        <w:spacing w:line="360" w:lineRule="auto"/>
        <w:ind w:left="0"/>
        <w:jc w:val="both"/>
      </w:pPr>
      <w:r w:rsidRPr="00E234F2">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234F2" w:rsidRPr="00E234F2" w:rsidRDefault="00E234F2" w:rsidP="00750555">
      <w:pPr>
        <w:numPr>
          <w:ilvl w:val="0"/>
          <w:numId w:val="21"/>
        </w:numPr>
        <w:spacing w:line="360" w:lineRule="auto"/>
        <w:ind w:left="0"/>
        <w:jc w:val="both"/>
      </w:pPr>
      <w:r w:rsidRPr="00E234F2">
        <w:t>проявлять готовность руководить, выполнять поручения, подчиняться;</w:t>
      </w:r>
    </w:p>
    <w:p w:rsidR="00E234F2" w:rsidRPr="00E234F2" w:rsidRDefault="00E234F2" w:rsidP="00750555">
      <w:pPr>
        <w:numPr>
          <w:ilvl w:val="0"/>
          <w:numId w:val="21"/>
        </w:numPr>
        <w:spacing w:line="360" w:lineRule="auto"/>
        <w:ind w:left="0"/>
        <w:jc w:val="both"/>
      </w:pPr>
      <w:r w:rsidRPr="00E234F2">
        <w:t>ответственно выполнять свою часть работы;</w:t>
      </w:r>
    </w:p>
    <w:p w:rsidR="00E234F2" w:rsidRPr="00E234F2" w:rsidRDefault="00E234F2" w:rsidP="00750555">
      <w:pPr>
        <w:numPr>
          <w:ilvl w:val="0"/>
          <w:numId w:val="21"/>
        </w:numPr>
        <w:spacing w:line="360" w:lineRule="auto"/>
        <w:ind w:left="0"/>
        <w:jc w:val="both"/>
      </w:pPr>
      <w:r w:rsidRPr="00E234F2">
        <w:t>оценивать свой вклад в общий результат;</w:t>
      </w:r>
    </w:p>
    <w:p w:rsidR="00E234F2" w:rsidRPr="00E234F2" w:rsidRDefault="00E234F2" w:rsidP="00750555">
      <w:pPr>
        <w:numPr>
          <w:ilvl w:val="0"/>
          <w:numId w:val="21"/>
        </w:numPr>
        <w:spacing w:line="360" w:lineRule="auto"/>
        <w:ind w:left="0"/>
        <w:jc w:val="both"/>
      </w:pPr>
      <w:r w:rsidRPr="00E234F2">
        <w:t>выполнять совместные проектные задания с опорой на предложенные образцы.</w:t>
      </w:r>
    </w:p>
    <w:p w:rsidR="00E234F2" w:rsidRPr="00E234F2" w:rsidRDefault="00E234F2" w:rsidP="00750555">
      <w:pPr>
        <w:spacing w:line="360" w:lineRule="auto"/>
        <w:jc w:val="both"/>
        <w:rPr>
          <w:b/>
          <w:bCs/>
        </w:rPr>
      </w:pPr>
      <w:r w:rsidRPr="00E234F2">
        <w:rPr>
          <w:b/>
          <w:bCs/>
        </w:rPr>
        <w:t>ПРЕДМЕТНЫЕ РЕЗУЛЬТАТЫ</w:t>
      </w:r>
    </w:p>
    <w:p w:rsidR="00E234F2" w:rsidRPr="00E234F2" w:rsidRDefault="00E234F2" w:rsidP="00750555">
      <w:pPr>
        <w:spacing w:line="360" w:lineRule="auto"/>
        <w:jc w:val="both"/>
      </w:pPr>
      <w:r w:rsidRPr="00E234F2">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234F2" w:rsidRPr="00E234F2" w:rsidRDefault="00E234F2" w:rsidP="00750555">
      <w:pPr>
        <w:spacing w:line="360" w:lineRule="auto"/>
        <w:jc w:val="both"/>
      </w:pPr>
      <w:r w:rsidRPr="00E234F2">
        <w:t>К концу обучения</w:t>
      </w:r>
      <w:r w:rsidRPr="00E234F2">
        <w:rPr>
          <w:b/>
          <w:bCs/>
        </w:rPr>
        <w:t> в первом классе</w:t>
      </w:r>
      <w:r w:rsidRPr="00E234F2">
        <w:t> обучающийся научится:</w:t>
      </w:r>
    </w:p>
    <w:p w:rsidR="00E234F2" w:rsidRPr="00E234F2" w:rsidRDefault="00E234F2" w:rsidP="00750555">
      <w:pPr>
        <w:numPr>
          <w:ilvl w:val="0"/>
          <w:numId w:val="22"/>
        </w:numPr>
        <w:spacing w:line="360" w:lineRule="auto"/>
        <w:ind w:left="0"/>
        <w:jc w:val="both"/>
      </w:pPr>
      <w:r w:rsidRPr="00E234F2">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234F2" w:rsidRPr="00E234F2" w:rsidRDefault="00E234F2" w:rsidP="00750555">
      <w:pPr>
        <w:numPr>
          <w:ilvl w:val="0"/>
          <w:numId w:val="23"/>
        </w:numPr>
        <w:spacing w:line="360" w:lineRule="auto"/>
        <w:ind w:left="0"/>
        <w:jc w:val="both"/>
      </w:pPr>
      <w:r w:rsidRPr="00E234F2">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234F2" w:rsidRPr="00E234F2" w:rsidRDefault="00E234F2" w:rsidP="00750555">
      <w:pPr>
        <w:numPr>
          <w:ilvl w:val="0"/>
          <w:numId w:val="23"/>
        </w:numPr>
        <w:spacing w:line="360" w:lineRule="auto"/>
        <w:ind w:left="0"/>
        <w:jc w:val="both"/>
      </w:pPr>
      <w:r w:rsidRPr="00E234F2">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234F2" w:rsidRPr="00E234F2" w:rsidRDefault="00E234F2" w:rsidP="00750555">
      <w:pPr>
        <w:numPr>
          <w:ilvl w:val="0"/>
          <w:numId w:val="23"/>
        </w:numPr>
        <w:spacing w:line="360" w:lineRule="auto"/>
        <w:ind w:left="0"/>
        <w:jc w:val="both"/>
      </w:pPr>
      <w:r w:rsidRPr="00E234F2">
        <w:t>различать прозаическую (нестихотворную) и стихотворную речь;</w:t>
      </w:r>
    </w:p>
    <w:p w:rsidR="00E234F2" w:rsidRPr="00E234F2" w:rsidRDefault="00E234F2" w:rsidP="00750555">
      <w:pPr>
        <w:numPr>
          <w:ilvl w:val="0"/>
          <w:numId w:val="23"/>
        </w:numPr>
        <w:spacing w:line="360" w:lineRule="auto"/>
        <w:ind w:left="0"/>
        <w:jc w:val="both"/>
      </w:pPr>
      <w:r w:rsidRPr="00E234F2">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E234F2" w:rsidRPr="00E234F2" w:rsidRDefault="00E234F2" w:rsidP="00750555">
      <w:pPr>
        <w:numPr>
          <w:ilvl w:val="0"/>
          <w:numId w:val="23"/>
        </w:numPr>
        <w:spacing w:line="360" w:lineRule="auto"/>
        <w:ind w:left="0"/>
        <w:jc w:val="both"/>
      </w:pPr>
      <w:r w:rsidRPr="00E234F2">
        <w:t>понимать содержание прослушанного/прочитанного произведения: отвечать на вопросы по фактическому содержанию произведения;</w:t>
      </w:r>
    </w:p>
    <w:p w:rsidR="00E234F2" w:rsidRPr="00E234F2" w:rsidRDefault="00E234F2" w:rsidP="00750555">
      <w:pPr>
        <w:numPr>
          <w:ilvl w:val="0"/>
          <w:numId w:val="23"/>
        </w:numPr>
        <w:spacing w:line="360" w:lineRule="auto"/>
        <w:ind w:left="0"/>
        <w:jc w:val="both"/>
      </w:pPr>
      <w:r w:rsidRPr="00E234F2">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234F2" w:rsidRPr="00E234F2" w:rsidRDefault="00E234F2" w:rsidP="00750555">
      <w:pPr>
        <w:numPr>
          <w:ilvl w:val="0"/>
          <w:numId w:val="23"/>
        </w:numPr>
        <w:spacing w:line="360" w:lineRule="auto"/>
        <w:ind w:left="0"/>
        <w:jc w:val="both"/>
      </w:pPr>
      <w:r w:rsidRPr="00E234F2">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234F2" w:rsidRPr="00E234F2" w:rsidRDefault="00E234F2" w:rsidP="00750555">
      <w:pPr>
        <w:numPr>
          <w:ilvl w:val="0"/>
          <w:numId w:val="23"/>
        </w:numPr>
        <w:spacing w:line="360" w:lineRule="auto"/>
        <w:ind w:left="0"/>
        <w:jc w:val="both"/>
      </w:pPr>
      <w:r w:rsidRPr="00E234F2">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234F2" w:rsidRPr="00E234F2" w:rsidRDefault="00E234F2" w:rsidP="00750555">
      <w:pPr>
        <w:numPr>
          <w:ilvl w:val="0"/>
          <w:numId w:val="23"/>
        </w:numPr>
        <w:spacing w:line="360" w:lineRule="auto"/>
        <w:ind w:left="0"/>
        <w:jc w:val="both"/>
      </w:pPr>
      <w:r w:rsidRPr="00E234F2">
        <w:t>читать по ролям с соблюдением норм произношения, расстановки ударения;</w:t>
      </w:r>
    </w:p>
    <w:p w:rsidR="00E234F2" w:rsidRPr="00E234F2" w:rsidRDefault="00E234F2" w:rsidP="00750555">
      <w:pPr>
        <w:numPr>
          <w:ilvl w:val="0"/>
          <w:numId w:val="23"/>
        </w:numPr>
        <w:spacing w:line="360" w:lineRule="auto"/>
        <w:ind w:left="0"/>
        <w:jc w:val="both"/>
      </w:pPr>
      <w:r w:rsidRPr="00E234F2">
        <w:t>составлять высказывания по содержанию  произведения (не менее 3 предложений) по заданному алгоритму;</w:t>
      </w:r>
    </w:p>
    <w:p w:rsidR="00E234F2" w:rsidRPr="00E234F2" w:rsidRDefault="00E234F2" w:rsidP="00750555">
      <w:pPr>
        <w:numPr>
          <w:ilvl w:val="0"/>
          <w:numId w:val="23"/>
        </w:numPr>
        <w:spacing w:line="360" w:lineRule="auto"/>
        <w:ind w:left="0"/>
        <w:jc w:val="both"/>
      </w:pPr>
      <w:r w:rsidRPr="00E234F2">
        <w:lastRenderedPageBreak/>
        <w:t>сочинять небольшие  тексты  по  предложенному  началу и др. (не менее 3 предложений);</w:t>
      </w:r>
    </w:p>
    <w:p w:rsidR="00E234F2" w:rsidRPr="00E234F2" w:rsidRDefault="00E234F2" w:rsidP="00750555">
      <w:pPr>
        <w:numPr>
          <w:ilvl w:val="0"/>
          <w:numId w:val="23"/>
        </w:numPr>
        <w:spacing w:line="360" w:lineRule="auto"/>
        <w:ind w:left="0"/>
        <w:jc w:val="both"/>
      </w:pPr>
      <w:r w:rsidRPr="00E234F2">
        <w:t>ориентироваться в книге/учебнике по обложке, оглавлению, иллюстрациям;</w:t>
      </w:r>
    </w:p>
    <w:p w:rsidR="00E234F2" w:rsidRPr="00E234F2" w:rsidRDefault="00E234F2" w:rsidP="00750555">
      <w:pPr>
        <w:numPr>
          <w:ilvl w:val="0"/>
          <w:numId w:val="23"/>
        </w:numPr>
        <w:spacing w:line="360" w:lineRule="auto"/>
        <w:ind w:left="0"/>
        <w:jc w:val="both"/>
      </w:pPr>
      <w:r w:rsidRPr="00E234F2">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234F2" w:rsidRPr="00E234F2" w:rsidRDefault="00E234F2" w:rsidP="00750555">
      <w:pPr>
        <w:numPr>
          <w:ilvl w:val="0"/>
          <w:numId w:val="23"/>
        </w:numPr>
        <w:spacing w:line="360" w:lineRule="auto"/>
        <w:ind w:left="0"/>
        <w:jc w:val="both"/>
      </w:pPr>
      <w:r w:rsidRPr="00E234F2">
        <w:t>обращаться к справочной литературе для получения дополнительной информации в соответствии с учебной задачей.</w:t>
      </w:r>
    </w:p>
    <w:p w:rsidR="00A22963" w:rsidRDefault="00A22963"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Pr="00750555" w:rsidRDefault="00750555" w:rsidP="00750555">
      <w:pPr>
        <w:jc w:val="both"/>
      </w:pPr>
    </w:p>
    <w:p w:rsidR="00750555" w:rsidRDefault="00750555" w:rsidP="00631D41">
      <w:pPr>
        <w:jc w:val="both"/>
      </w:pPr>
    </w:p>
    <w:p w:rsidR="00750555" w:rsidRDefault="00750555" w:rsidP="00750555">
      <w:pPr>
        <w:autoSpaceDE w:val="0"/>
        <w:autoSpaceDN w:val="0"/>
        <w:spacing w:after="258" w:line="233" w:lineRule="auto"/>
      </w:pPr>
      <w:r>
        <w:rPr>
          <w:b/>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2222"/>
        <w:gridCol w:w="528"/>
        <w:gridCol w:w="1104"/>
        <w:gridCol w:w="1142"/>
        <w:gridCol w:w="864"/>
        <w:gridCol w:w="4514"/>
        <w:gridCol w:w="1236"/>
        <w:gridCol w:w="3424"/>
      </w:tblGrid>
      <w:tr w:rsidR="002B4C89" w:rsidRPr="00475525" w:rsidTr="00750555">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jc w:val="center"/>
              <w:rPr>
                <w:color w:val="000000" w:themeColor="text1"/>
                <w:sz w:val="24"/>
                <w:szCs w:val="24"/>
              </w:rPr>
            </w:pPr>
            <w:r w:rsidRPr="00475525">
              <w:rPr>
                <w:b/>
                <w:color w:val="000000" w:themeColor="text1"/>
                <w:w w:val="97"/>
                <w:sz w:val="24"/>
                <w:szCs w:val="24"/>
              </w:rPr>
              <w:t>№</w:t>
            </w:r>
            <w:r w:rsidRPr="00475525">
              <w:rPr>
                <w:color w:val="000000" w:themeColor="text1"/>
                <w:sz w:val="24"/>
                <w:szCs w:val="24"/>
              </w:rPr>
              <w:br/>
            </w:r>
            <w:r w:rsidRPr="00475525">
              <w:rPr>
                <w:b/>
                <w:color w:val="000000" w:themeColor="text1"/>
                <w:w w:val="97"/>
                <w:sz w:val="24"/>
                <w:szCs w:val="24"/>
              </w:rPr>
              <w:t>п/п</w:t>
            </w:r>
          </w:p>
        </w:tc>
        <w:tc>
          <w:tcPr>
            <w:tcW w:w="22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 xml:space="preserve">Дата </w:t>
            </w:r>
            <w:r w:rsidRPr="00475525">
              <w:rPr>
                <w:color w:val="000000" w:themeColor="text1"/>
                <w:sz w:val="24"/>
                <w:szCs w:val="24"/>
              </w:rPr>
              <w:br/>
            </w:r>
            <w:r w:rsidRPr="00475525">
              <w:rPr>
                <w:b/>
                <w:color w:val="000000" w:themeColor="text1"/>
                <w:w w:val="97"/>
                <w:sz w:val="24"/>
                <w:szCs w:val="24"/>
              </w:rPr>
              <w:t>изучения</w:t>
            </w:r>
          </w:p>
        </w:tc>
        <w:tc>
          <w:tcPr>
            <w:tcW w:w="451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Виды деятельности</w:t>
            </w:r>
          </w:p>
        </w:tc>
        <w:tc>
          <w:tcPr>
            <w:tcW w:w="123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Виды, формы контроля</w:t>
            </w:r>
          </w:p>
        </w:tc>
        <w:tc>
          <w:tcPr>
            <w:tcW w:w="3424"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Электронные (цифровые) образовательные ресурсы</w:t>
            </w:r>
          </w:p>
        </w:tc>
      </w:tr>
      <w:tr w:rsidR="002B4C89" w:rsidRPr="00475525" w:rsidTr="002B4C89">
        <w:trPr>
          <w:trHeight w:hRule="exact" w:val="540"/>
        </w:trPr>
        <w:tc>
          <w:tcPr>
            <w:tcW w:w="468" w:type="dxa"/>
            <w:vMerge/>
            <w:tcBorders>
              <w:top w:val="single" w:sz="4" w:space="0" w:color="000000"/>
              <w:left w:val="single" w:sz="4" w:space="0" w:color="000000"/>
              <w:bottom w:val="single" w:sz="4" w:space="0" w:color="000000"/>
              <w:right w:val="single" w:sz="4" w:space="0" w:color="000000"/>
            </w:tcBorders>
          </w:tcPr>
          <w:p w:rsidR="00750555" w:rsidRPr="00475525" w:rsidRDefault="00750555" w:rsidP="00750555">
            <w:pPr>
              <w:rPr>
                <w:color w:val="000000" w:themeColor="text1"/>
                <w:sz w:val="24"/>
                <w:szCs w:val="24"/>
              </w:rPr>
            </w:pPr>
          </w:p>
        </w:tc>
        <w:tc>
          <w:tcPr>
            <w:tcW w:w="2222" w:type="dxa"/>
            <w:vMerge/>
            <w:tcBorders>
              <w:top w:val="single" w:sz="4" w:space="0" w:color="000000"/>
              <w:left w:val="single" w:sz="4" w:space="0" w:color="000000"/>
              <w:bottom w:val="single" w:sz="4" w:space="0" w:color="000000"/>
              <w:right w:val="single" w:sz="4" w:space="0" w:color="000000"/>
            </w:tcBorders>
          </w:tcPr>
          <w:p w:rsidR="00750555" w:rsidRPr="00475525" w:rsidRDefault="00750555" w:rsidP="00750555">
            <w:pPr>
              <w:rPr>
                <w:color w:val="000000" w:themeColor="text1"/>
                <w:sz w:val="24"/>
                <w:szCs w:val="24"/>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jc w:val="center"/>
              <w:rPr>
                <w:color w:val="000000" w:themeColor="text1"/>
                <w:sz w:val="24"/>
                <w:szCs w:val="24"/>
              </w:rPr>
            </w:pPr>
            <w:r w:rsidRPr="00475525">
              <w:rPr>
                <w:b/>
                <w:color w:val="000000" w:themeColor="text1"/>
                <w:w w:val="97"/>
                <w:sz w:val="24"/>
                <w:szCs w:val="24"/>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практические работы</w:t>
            </w:r>
          </w:p>
        </w:tc>
        <w:tc>
          <w:tcPr>
            <w:tcW w:w="864" w:type="dxa"/>
            <w:vMerge/>
            <w:tcBorders>
              <w:top w:val="single" w:sz="4" w:space="0" w:color="000000"/>
              <w:left w:val="single" w:sz="4" w:space="0" w:color="000000"/>
              <w:bottom w:val="single" w:sz="4" w:space="0" w:color="000000"/>
              <w:right w:val="single" w:sz="4" w:space="0" w:color="000000"/>
            </w:tcBorders>
          </w:tcPr>
          <w:p w:rsidR="00750555" w:rsidRPr="00475525" w:rsidRDefault="00750555" w:rsidP="00750555">
            <w:pPr>
              <w:rPr>
                <w:color w:val="000000" w:themeColor="text1"/>
                <w:sz w:val="24"/>
                <w:szCs w:val="24"/>
              </w:rPr>
            </w:pPr>
          </w:p>
        </w:tc>
        <w:tc>
          <w:tcPr>
            <w:tcW w:w="4514" w:type="dxa"/>
            <w:vMerge/>
            <w:tcBorders>
              <w:top w:val="single" w:sz="4" w:space="0" w:color="000000"/>
              <w:left w:val="single" w:sz="4" w:space="0" w:color="000000"/>
              <w:bottom w:val="single" w:sz="4" w:space="0" w:color="000000"/>
              <w:right w:val="single" w:sz="4" w:space="0" w:color="000000"/>
            </w:tcBorders>
          </w:tcPr>
          <w:p w:rsidR="00750555" w:rsidRPr="00475525" w:rsidRDefault="00750555" w:rsidP="00750555">
            <w:pPr>
              <w:rPr>
                <w:color w:val="000000" w:themeColor="text1"/>
                <w:sz w:val="24"/>
                <w:szCs w:val="24"/>
              </w:rPr>
            </w:pPr>
          </w:p>
        </w:tc>
        <w:tc>
          <w:tcPr>
            <w:tcW w:w="1236" w:type="dxa"/>
            <w:vMerge/>
            <w:tcBorders>
              <w:top w:val="single" w:sz="4" w:space="0" w:color="000000"/>
              <w:left w:val="single" w:sz="4" w:space="0" w:color="000000"/>
              <w:bottom w:val="single" w:sz="4" w:space="0" w:color="000000"/>
              <w:right w:val="single" w:sz="5" w:space="0" w:color="000000"/>
            </w:tcBorders>
          </w:tcPr>
          <w:p w:rsidR="00750555" w:rsidRPr="00475525" w:rsidRDefault="00750555" w:rsidP="00750555">
            <w:pPr>
              <w:rPr>
                <w:color w:val="000000" w:themeColor="text1"/>
                <w:sz w:val="24"/>
                <w:szCs w:val="24"/>
              </w:rPr>
            </w:pPr>
          </w:p>
        </w:tc>
        <w:tc>
          <w:tcPr>
            <w:tcW w:w="3424" w:type="dxa"/>
            <w:vMerge/>
            <w:tcBorders>
              <w:top w:val="single" w:sz="4" w:space="0" w:color="000000"/>
              <w:left w:val="single" w:sz="5" w:space="0" w:color="000000"/>
              <w:bottom w:val="single" w:sz="4" w:space="0" w:color="000000"/>
              <w:right w:val="single" w:sz="4" w:space="0" w:color="000000"/>
            </w:tcBorders>
          </w:tcPr>
          <w:p w:rsidR="00750555" w:rsidRPr="00475525" w:rsidRDefault="00750555" w:rsidP="00750555">
            <w:pPr>
              <w:rPr>
                <w:color w:val="000000" w:themeColor="text1"/>
                <w:sz w:val="24"/>
                <w:szCs w:val="24"/>
              </w:rPr>
            </w:pPr>
          </w:p>
        </w:tc>
      </w:tr>
      <w:tr w:rsidR="002B4C89" w:rsidRPr="00475525" w:rsidTr="0075055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b/>
                <w:color w:val="000000" w:themeColor="text1"/>
                <w:w w:val="97"/>
                <w:sz w:val="24"/>
                <w:szCs w:val="24"/>
              </w:rPr>
              <w:t>ОБУЧЕНИЕ ГРАМОТЕ</w:t>
            </w:r>
          </w:p>
        </w:tc>
      </w:tr>
      <w:tr w:rsidR="002B4C89" w:rsidRPr="00475525" w:rsidTr="00750555">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 xml:space="preserve">Раздел 1. </w:t>
            </w:r>
            <w:r w:rsidRPr="00475525">
              <w:rPr>
                <w:b/>
                <w:color w:val="000000" w:themeColor="text1"/>
                <w:w w:val="97"/>
                <w:sz w:val="24"/>
                <w:szCs w:val="24"/>
              </w:rPr>
              <w:t>Развитие речи</w:t>
            </w:r>
          </w:p>
        </w:tc>
      </w:tr>
      <w:tr w:rsidR="00B12055" w:rsidRPr="00475525" w:rsidTr="00B12055">
        <w:trPr>
          <w:trHeight w:hRule="exact" w:val="575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jc w:val="center"/>
              <w:rPr>
                <w:color w:val="000000" w:themeColor="text1"/>
                <w:sz w:val="24"/>
                <w:szCs w:val="24"/>
              </w:rPr>
            </w:pPr>
            <w:r w:rsidRPr="00475525">
              <w:rPr>
                <w:color w:val="000000" w:themeColor="text1"/>
                <w:w w:val="97"/>
                <w:sz w:val="24"/>
                <w:szCs w:val="24"/>
              </w:rPr>
              <w:lastRenderedPageBreak/>
              <w:t>1.1.</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 xml:space="preserve">Понимание текста при его прослушивании и при </w:t>
            </w:r>
            <w:r w:rsidRPr="00475525">
              <w:rPr>
                <w:color w:val="000000" w:themeColor="text1"/>
                <w:sz w:val="24"/>
                <w:szCs w:val="24"/>
              </w:rPr>
              <w:br/>
            </w:r>
            <w:r w:rsidRPr="00475525">
              <w:rPr>
                <w:color w:val="000000" w:themeColor="text1"/>
                <w:w w:val="97"/>
                <w:sz w:val="24"/>
                <w:szCs w:val="24"/>
              </w:rPr>
              <w:t>самостоятельном чтении вслух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907160" w:rsidRDefault="00907160" w:rsidP="00750555">
            <w:pPr>
              <w:autoSpaceDE w:val="0"/>
              <w:autoSpaceDN w:val="0"/>
              <w:rPr>
                <w:color w:val="000000" w:themeColor="text1"/>
                <w:sz w:val="24"/>
                <w:szCs w:val="24"/>
                <w:lang w:val="en-US"/>
              </w:rPr>
            </w:pPr>
            <w:r>
              <w:rPr>
                <w:color w:val="000000" w:themeColor="text1"/>
                <w:w w:val="97"/>
                <w:sz w:val="24"/>
                <w:szCs w:val="24"/>
                <w:lang w:val="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B12055" w:rsidRPr="00B12055" w:rsidRDefault="00B12055" w:rsidP="00B12055">
            <w:pPr>
              <w:rPr>
                <w:color w:val="000000" w:themeColor="text1"/>
              </w:rPr>
            </w:pPr>
            <w:r w:rsidRPr="00B12055">
              <w:rPr>
                <w:color w:val="000000" w:themeColor="text1"/>
              </w:rPr>
              <w:t>Работа с серией сюжетных картинок, выстроенных в правильной последовательности</w:t>
            </w:r>
            <w:r>
              <w:rPr>
                <w:color w:val="000000" w:themeColor="text1"/>
              </w:rPr>
              <w:t xml:space="preserve">: анализ изображённых событий,  </w:t>
            </w:r>
            <w:r w:rsidRPr="00B12055">
              <w:rPr>
                <w:color w:val="000000" w:themeColor="text1"/>
              </w:rPr>
              <w:t xml:space="preserve">обсуждение сюжета, составление устного рассказа с опорой на картинки; </w:t>
            </w:r>
          </w:p>
          <w:p w:rsidR="00B12055" w:rsidRPr="00B12055" w:rsidRDefault="00B12055" w:rsidP="00B12055">
            <w:pPr>
              <w:rPr>
                <w:color w:val="000000" w:themeColor="text1"/>
              </w:rPr>
            </w:pPr>
            <w:r w:rsidRPr="00B12055">
              <w:rPr>
                <w:color w:val="000000" w:themeColor="text1"/>
              </w:rPr>
              <w:t xml:space="preserve">Работа с серией </w:t>
            </w:r>
            <w:r>
              <w:rPr>
                <w:color w:val="000000" w:themeColor="text1"/>
              </w:rPr>
              <w:t xml:space="preserve">сюжетных картинок с нарушенной  </w:t>
            </w:r>
            <w:r w:rsidRPr="00B12055">
              <w:rPr>
                <w:color w:val="000000" w:themeColor="text1"/>
              </w:rPr>
              <w:t>последовательностью</w:t>
            </w:r>
            <w:r>
              <w:rPr>
                <w:color w:val="000000" w:themeColor="text1"/>
              </w:rPr>
              <w:t xml:space="preserve">, анализ изображённых событий,  </w:t>
            </w:r>
            <w:r w:rsidRPr="00B12055">
              <w:rPr>
                <w:color w:val="000000" w:themeColor="text1"/>
              </w:rPr>
              <w:t xml:space="preserve">установление правильной последовательности событий, </w:t>
            </w:r>
          </w:p>
          <w:p w:rsidR="00B12055" w:rsidRPr="00B12055" w:rsidRDefault="00B12055" w:rsidP="00B12055">
            <w:pPr>
              <w:rPr>
                <w:color w:val="000000" w:themeColor="text1"/>
              </w:rPr>
            </w:pPr>
            <w:r w:rsidRPr="00B12055">
              <w:rPr>
                <w:color w:val="000000" w:themeColor="text1"/>
              </w:rPr>
              <w:t>объяснение ошибки х</w:t>
            </w:r>
            <w:r>
              <w:rPr>
                <w:color w:val="000000" w:themeColor="text1"/>
              </w:rPr>
              <w:t xml:space="preserve">удожника, внесение изменений в  </w:t>
            </w:r>
            <w:r w:rsidRPr="00B12055">
              <w:rPr>
                <w:color w:val="000000" w:themeColor="text1"/>
              </w:rPr>
              <w:t xml:space="preserve">последовательность картинок, составление устного рассказа по восстановленной серии картинок; </w:t>
            </w:r>
          </w:p>
          <w:p w:rsidR="00B12055" w:rsidRPr="00B12055" w:rsidRDefault="00B12055" w:rsidP="00B12055">
            <w:pPr>
              <w:rPr>
                <w:color w:val="000000" w:themeColor="text1"/>
              </w:rPr>
            </w:pPr>
            <w:r w:rsidRPr="00B12055">
              <w:rPr>
                <w:color w:val="000000" w:themeColor="text1"/>
              </w:rPr>
              <w:t xml:space="preserve">Самостоятельная работа: составление короткого рассказа по опорным словам; </w:t>
            </w:r>
          </w:p>
          <w:p w:rsidR="00750555" w:rsidRPr="00475525" w:rsidRDefault="00B12055" w:rsidP="00B12055">
            <w:pPr>
              <w:rPr>
                <w:color w:val="000000" w:themeColor="text1"/>
              </w:rPr>
            </w:pPr>
            <w:r w:rsidRPr="00B12055">
              <w:rPr>
                <w:color w:val="000000" w:themeColor="text1"/>
              </w:rPr>
              <w:t>Учебный диалог по резул</w:t>
            </w:r>
            <w:r>
              <w:rPr>
                <w:color w:val="000000" w:themeColor="text1"/>
              </w:rPr>
              <w:t xml:space="preserve">ьтатам совместного составления  </w:t>
            </w:r>
            <w:r w:rsidRPr="00B12055">
              <w:rPr>
                <w:color w:val="000000" w:themeColor="text1"/>
              </w:rPr>
              <w:t>рассказов, объяснен</w:t>
            </w:r>
            <w:r>
              <w:rPr>
                <w:color w:val="000000" w:themeColor="text1"/>
              </w:rPr>
              <w:t xml:space="preserve">ие уместности или неуместности  </w:t>
            </w:r>
            <w:r w:rsidRPr="00B12055">
              <w:rPr>
                <w:color w:val="000000" w:themeColor="text1"/>
              </w:rPr>
              <w:t>использования тех или иных речевых средств, участие в диалоге, высказывание и о</w:t>
            </w:r>
            <w:r>
              <w:rPr>
                <w:color w:val="000000" w:themeColor="text1"/>
              </w:rPr>
              <w:t xml:space="preserve">боснование своей точки зрения; </w:t>
            </w:r>
            <w:r w:rsidRPr="00B12055">
              <w:rPr>
                <w:color w:val="000000" w:themeColor="text1"/>
              </w:rPr>
              <w:t>Слушание текста, понимание текста при его прослушивании;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750555">
            <w:pPr>
              <w:autoSpaceDE w:val="0"/>
              <w:autoSpaceDN w:val="0"/>
              <w:jc w:val="center"/>
              <w:rPr>
                <w:color w:val="000000" w:themeColor="text1"/>
                <w:sz w:val="24"/>
                <w:szCs w:val="24"/>
              </w:rPr>
            </w:pPr>
            <w:r w:rsidRPr="002B4C89">
              <w:rPr>
                <w:color w:val="000000" w:themeColor="text1"/>
                <w:w w:val="97"/>
                <w:sz w:val="24"/>
                <w:szCs w:val="24"/>
              </w:rPr>
              <w:t>https://resh.edu.ru/subject/32/1/</w:t>
            </w:r>
          </w:p>
        </w:tc>
      </w:tr>
      <w:tr w:rsidR="002B4C89" w:rsidRPr="00475525" w:rsidTr="00750555">
        <w:trPr>
          <w:trHeight w:hRule="exact" w:val="348"/>
        </w:trPr>
        <w:tc>
          <w:tcPr>
            <w:tcW w:w="269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907160" w:rsidRDefault="00907160" w:rsidP="00750555">
            <w:pPr>
              <w:autoSpaceDE w:val="0"/>
              <w:autoSpaceDN w:val="0"/>
              <w:rPr>
                <w:color w:val="000000" w:themeColor="text1"/>
                <w:sz w:val="24"/>
                <w:szCs w:val="24"/>
                <w:lang w:val="en-US"/>
              </w:rPr>
            </w:pPr>
            <w:r>
              <w:rPr>
                <w:color w:val="000000" w:themeColor="text1"/>
                <w:w w:val="97"/>
                <w:sz w:val="24"/>
                <w:szCs w:val="24"/>
                <w:lang w:val="en-US"/>
              </w:rPr>
              <w:t>4</w:t>
            </w:r>
          </w:p>
        </w:tc>
        <w:tc>
          <w:tcPr>
            <w:tcW w:w="1228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rPr>
                <w:color w:val="000000" w:themeColor="text1"/>
                <w:sz w:val="24"/>
                <w:szCs w:val="24"/>
              </w:rPr>
            </w:pPr>
          </w:p>
        </w:tc>
      </w:tr>
      <w:tr w:rsidR="002B4C89" w:rsidRPr="00475525" w:rsidTr="0075055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 xml:space="preserve">Раздел 2. </w:t>
            </w:r>
            <w:r w:rsidRPr="00475525">
              <w:rPr>
                <w:b/>
                <w:color w:val="000000" w:themeColor="text1"/>
                <w:w w:val="97"/>
                <w:sz w:val="24"/>
                <w:szCs w:val="24"/>
              </w:rPr>
              <w:t>Слово и предложение</w:t>
            </w:r>
          </w:p>
        </w:tc>
      </w:tr>
      <w:tr w:rsidR="00475525" w:rsidRPr="00475525" w:rsidTr="007B3428">
        <w:trPr>
          <w:trHeight w:hRule="exact" w:val="369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jc w:val="center"/>
              <w:rPr>
                <w:color w:val="000000" w:themeColor="text1"/>
                <w:sz w:val="24"/>
                <w:szCs w:val="24"/>
              </w:rPr>
            </w:pPr>
            <w:r w:rsidRPr="00475525">
              <w:rPr>
                <w:color w:val="000000" w:themeColor="text1"/>
                <w:w w:val="97"/>
                <w:sz w:val="24"/>
                <w:szCs w:val="24"/>
              </w:rPr>
              <w:lastRenderedPageBreak/>
              <w:t>2.1.</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 xml:space="preserve">Различение слова и </w:t>
            </w:r>
            <w:r w:rsidRPr="00475525">
              <w:rPr>
                <w:color w:val="000000" w:themeColor="text1"/>
                <w:sz w:val="24"/>
                <w:szCs w:val="24"/>
              </w:rPr>
              <w:br/>
            </w:r>
            <w:r w:rsidRPr="00475525">
              <w:rPr>
                <w:color w:val="000000" w:themeColor="text1"/>
                <w:w w:val="97"/>
                <w:sz w:val="24"/>
                <w:szCs w:val="24"/>
              </w:rPr>
              <w:t xml:space="preserve">предложения. Работа с </w:t>
            </w:r>
            <w:r w:rsidRPr="00475525">
              <w:rPr>
                <w:color w:val="000000" w:themeColor="text1"/>
                <w:sz w:val="24"/>
                <w:szCs w:val="24"/>
              </w:rPr>
              <w:br/>
            </w:r>
            <w:r w:rsidRPr="00475525">
              <w:rPr>
                <w:color w:val="000000" w:themeColor="text1"/>
                <w:w w:val="97"/>
                <w:sz w:val="24"/>
                <w:szCs w:val="24"/>
              </w:rPr>
              <w:t xml:space="preserve">предложением: выделение слов, изменение их порядка, распространение </w:t>
            </w:r>
            <w:r w:rsidRPr="00475525">
              <w:rPr>
                <w:color w:val="000000" w:themeColor="text1"/>
                <w:sz w:val="24"/>
                <w:szCs w:val="24"/>
              </w:rPr>
              <w:br/>
            </w:r>
            <w:r w:rsidRPr="00475525">
              <w:rPr>
                <w:color w:val="000000" w:themeColor="text1"/>
                <w:w w:val="97"/>
                <w:sz w:val="24"/>
                <w:szCs w:val="24"/>
              </w:rPr>
              <w:t>предложения.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750555">
            <w:pPr>
              <w:autoSpaceDE w:val="0"/>
              <w:autoSpaceDN w:val="0"/>
              <w:rPr>
                <w:color w:val="000000" w:themeColor="text1"/>
                <w:sz w:val="24"/>
                <w:szCs w:val="24"/>
              </w:rPr>
            </w:pPr>
            <w:r w:rsidRPr="00B12055">
              <w:rPr>
                <w:color w:val="000000" w:themeColor="text1"/>
                <w:w w:val="97"/>
                <w:sz w:val="24"/>
                <w:szCs w:val="24"/>
              </w:rPr>
              <w:t xml:space="preserve">Совместная работа: придумывание предложения с заданным словом; </w:t>
            </w:r>
            <w:r w:rsidRPr="00B12055">
              <w:rPr>
                <w:color w:val="000000" w:themeColor="text1"/>
                <w:w w:val="97"/>
                <w:sz w:val="24"/>
                <w:szCs w:val="24"/>
              </w:rPr>
              <w:br/>
              <w:t xml:space="preserve">Игровое упражнение «Снежный ком»: распространение предложений с добавлением слова по цепочке; </w:t>
            </w:r>
            <w:r w:rsidRPr="00B12055">
              <w:rPr>
                <w:color w:val="000000" w:themeColor="text1"/>
                <w:w w:val="97"/>
                <w:sz w:val="24"/>
                <w:szCs w:val="24"/>
              </w:rPr>
              <w:br/>
              <w:t xml:space="preserve">Игра «Живые слова» (дети играют роль слов в предложении, идёт перестановка слов в предложении, прочтение </w:t>
            </w:r>
            <w:r w:rsidRPr="00B12055">
              <w:rPr>
                <w:color w:val="000000" w:themeColor="text1"/>
                <w:w w:val="97"/>
                <w:sz w:val="24"/>
                <w:szCs w:val="24"/>
              </w:rPr>
              <w:br/>
              <w:t xml:space="preserve">получившегося); </w:t>
            </w:r>
            <w:r w:rsidRPr="00B12055">
              <w:rPr>
                <w:color w:val="000000" w:themeColor="text1"/>
                <w:w w:val="97"/>
                <w:sz w:val="24"/>
                <w:szCs w:val="24"/>
              </w:rPr>
              <w:br/>
              <w:t>Моделирование предложения: определение количества слов в предложении и обозначение каждого слова полоской;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rPr>
                <w:color w:val="000000" w:themeColor="text1"/>
                <w:sz w:val="24"/>
                <w:szCs w:val="24"/>
              </w:rPr>
            </w:pPr>
            <w:r w:rsidRPr="00475525">
              <w:rPr>
                <w:color w:val="000000" w:themeColor="text1"/>
                <w:w w:val="97"/>
                <w:sz w:val="24"/>
                <w:szCs w:val="24"/>
              </w:rPr>
              <w:t xml:space="preserve">Устный опрос; </w:t>
            </w:r>
            <w:r w:rsidRPr="00475525">
              <w:rPr>
                <w:color w:val="000000" w:themeColor="text1"/>
                <w:sz w:val="24"/>
                <w:szCs w:val="24"/>
              </w:rPr>
              <w:br/>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2B4C89" w:rsidRDefault="002B4C89" w:rsidP="00750555">
            <w:pPr>
              <w:autoSpaceDE w:val="0"/>
              <w:autoSpaceDN w:val="0"/>
              <w:rPr>
                <w:color w:val="000000" w:themeColor="text1"/>
                <w:sz w:val="24"/>
                <w:szCs w:val="24"/>
              </w:rPr>
            </w:pPr>
            <w:r w:rsidRPr="002B4C89">
              <w:rPr>
                <w:color w:val="000000" w:themeColor="text1"/>
                <w:w w:val="97"/>
                <w:sz w:val="24"/>
                <w:szCs w:val="24"/>
              </w:rPr>
              <w:t>https://resh.edu.ru/subject/32/1/</w:t>
            </w:r>
          </w:p>
        </w:tc>
      </w:tr>
      <w:tr w:rsidR="002B4C89" w:rsidRPr="00475525" w:rsidTr="007B3428">
        <w:trPr>
          <w:trHeight w:hRule="exact" w:val="2259"/>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jc w:val="center"/>
              <w:rPr>
                <w:color w:val="000000" w:themeColor="text1"/>
                <w:sz w:val="24"/>
                <w:szCs w:val="24"/>
              </w:rPr>
            </w:pPr>
            <w:r w:rsidRPr="00475525">
              <w:rPr>
                <w:color w:val="000000" w:themeColor="text1"/>
                <w:w w:val="97"/>
                <w:sz w:val="24"/>
                <w:szCs w:val="24"/>
              </w:rPr>
              <w:t>2.2.</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 xml:space="preserve">Различение слова и </w:t>
            </w:r>
            <w:r w:rsidRPr="00475525">
              <w:rPr>
                <w:color w:val="000000" w:themeColor="text1"/>
                <w:sz w:val="24"/>
                <w:szCs w:val="24"/>
              </w:rPr>
              <w:br/>
            </w:r>
            <w:r w:rsidRPr="00475525">
              <w:rPr>
                <w:color w:val="000000" w:themeColor="text1"/>
                <w:w w:val="97"/>
                <w:sz w:val="24"/>
                <w:szCs w:val="24"/>
              </w:rPr>
              <w:t xml:space="preserve">обозначаемого им предмета. Восприятие слова как объекта изучения, материала для </w:t>
            </w:r>
            <w:r w:rsidRPr="00475525">
              <w:rPr>
                <w:color w:val="000000" w:themeColor="text1"/>
                <w:sz w:val="24"/>
                <w:szCs w:val="24"/>
              </w:rPr>
              <w:br/>
            </w:r>
            <w:r w:rsidRPr="00475525">
              <w:rPr>
                <w:color w:val="000000" w:themeColor="text1"/>
                <w:w w:val="97"/>
                <w:sz w:val="24"/>
                <w:szCs w:val="24"/>
              </w:rPr>
              <w:t xml:space="preserve">анализа.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B12055">
              <w:rPr>
                <w:color w:val="000000" w:themeColor="text1"/>
                <w:sz w:val="24"/>
                <w:szCs w:val="24"/>
              </w:rPr>
              <w:t>Работа с моделью предложения: изменение предложения в соответствии с изменением модели;</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B4C89" w:rsidRPr="002B4C89" w:rsidRDefault="002B4C89">
            <w:pPr>
              <w:rPr>
                <w:sz w:val="24"/>
                <w:szCs w:val="24"/>
              </w:rPr>
            </w:pPr>
            <w:r w:rsidRPr="002B4C89">
              <w:rPr>
                <w:sz w:val="24"/>
                <w:szCs w:val="24"/>
              </w:rPr>
              <w:t>https://resh.edu.ru/subject/32/1/</w:t>
            </w:r>
          </w:p>
        </w:tc>
      </w:tr>
      <w:tr w:rsidR="002B4C89" w:rsidRPr="002B4C89" w:rsidTr="007B3428">
        <w:trPr>
          <w:trHeight w:hRule="exact" w:val="426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jc w:val="center"/>
              <w:rPr>
                <w:color w:val="000000" w:themeColor="text1"/>
                <w:sz w:val="24"/>
                <w:szCs w:val="24"/>
              </w:rPr>
            </w:pPr>
            <w:r w:rsidRPr="00475525">
              <w:rPr>
                <w:color w:val="000000" w:themeColor="text1"/>
                <w:w w:val="97"/>
                <w:sz w:val="24"/>
                <w:szCs w:val="24"/>
              </w:rPr>
              <w:t>2.3.</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 xml:space="preserve">Наблюдение над значением слова. Активизация и </w:t>
            </w:r>
            <w:r w:rsidRPr="00475525">
              <w:rPr>
                <w:color w:val="000000" w:themeColor="text1"/>
                <w:sz w:val="24"/>
                <w:szCs w:val="24"/>
              </w:rPr>
              <w:br/>
            </w:r>
            <w:r w:rsidRPr="00475525">
              <w:rPr>
                <w:color w:val="000000" w:themeColor="text1"/>
                <w:w w:val="97"/>
                <w:sz w:val="24"/>
                <w:szCs w:val="24"/>
              </w:rPr>
              <w:t xml:space="preserve">расширение словарного </w:t>
            </w:r>
            <w:r w:rsidRPr="00475525">
              <w:rPr>
                <w:color w:val="000000" w:themeColor="text1"/>
                <w:sz w:val="24"/>
                <w:szCs w:val="24"/>
              </w:rPr>
              <w:br/>
            </w:r>
            <w:r w:rsidRPr="00475525">
              <w:rPr>
                <w:color w:val="000000" w:themeColor="text1"/>
                <w:w w:val="97"/>
                <w:sz w:val="24"/>
                <w:szCs w:val="24"/>
              </w:rPr>
              <w:t xml:space="preserve">запаса. Включение слов </w:t>
            </w:r>
            <w:r w:rsidRPr="00475525">
              <w:rPr>
                <w:color w:val="000000" w:themeColor="text1"/>
                <w:sz w:val="24"/>
                <w:szCs w:val="24"/>
              </w:rPr>
              <w:br/>
            </w:r>
            <w:r w:rsidRPr="00475525">
              <w:rPr>
                <w:color w:val="000000" w:themeColor="text1"/>
                <w:w w:val="97"/>
                <w:sz w:val="24"/>
                <w:szCs w:val="24"/>
              </w:rPr>
              <w:t>в предложение.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475525" w:rsidRDefault="002B4C89" w:rsidP="00750555">
            <w:pPr>
              <w:autoSpaceDE w:val="0"/>
              <w:autoSpaceDN w:val="0"/>
              <w:rPr>
                <w:color w:val="000000" w:themeColor="text1"/>
                <w:sz w:val="24"/>
                <w:szCs w:val="24"/>
              </w:rPr>
            </w:pPr>
            <w:r w:rsidRPr="00B12055">
              <w:rPr>
                <w:color w:val="000000" w:themeColor="text1"/>
                <w:sz w:val="24"/>
                <w:szCs w:val="24"/>
              </w:rPr>
              <w:t xml:space="preserve">Совместная работа: придумывание предложения с заданным словом; </w:t>
            </w:r>
            <w:r w:rsidRPr="00B12055">
              <w:rPr>
                <w:color w:val="000000" w:themeColor="text1"/>
                <w:sz w:val="24"/>
                <w:szCs w:val="24"/>
              </w:rPr>
              <w:br/>
              <w:t xml:space="preserve">Игровое упражнение «Снежный ком»: распространение предложений с добавлением слова по цепочке; </w:t>
            </w:r>
            <w:r w:rsidRPr="00B12055">
              <w:rPr>
                <w:color w:val="000000" w:themeColor="text1"/>
                <w:sz w:val="24"/>
                <w:szCs w:val="24"/>
              </w:rPr>
              <w:br/>
              <w:t xml:space="preserve">Игра «Живые слова» (дети играют роль слов в предложении, идёт перестановка слов в предложении, прочтение </w:t>
            </w:r>
            <w:r w:rsidRPr="00B12055">
              <w:rPr>
                <w:color w:val="000000" w:themeColor="text1"/>
                <w:sz w:val="24"/>
                <w:szCs w:val="24"/>
              </w:rPr>
              <w:br/>
              <w:t>получившегося);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2B4C89" w:rsidRPr="00475525" w:rsidRDefault="002B4C89" w:rsidP="00475525">
            <w:pPr>
              <w:autoSpaceDE w:val="0"/>
              <w:autoSpaceDN w:val="0"/>
              <w:rPr>
                <w:color w:val="000000" w:themeColor="text1"/>
                <w:sz w:val="24"/>
                <w:szCs w:val="24"/>
              </w:rPr>
            </w:pPr>
            <w:r w:rsidRPr="00475525">
              <w:rPr>
                <w:color w:val="000000" w:themeColor="text1"/>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2B4C89" w:rsidRPr="002B4C89" w:rsidRDefault="002B4C89">
            <w:pPr>
              <w:rPr>
                <w:sz w:val="24"/>
                <w:szCs w:val="24"/>
              </w:rPr>
            </w:pPr>
            <w:r w:rsidRPr="002B4C89">
              <w:rPr>
                <w:sz w:val="24"/>
                <w:szCs w:val="24"/>
              </w:rPr>
              <w:t>https://resh.edu.ru/subject/32/1/</w:t>
            </w:r>
          </w:p>
        </w:tc>
      </w:tr>
    </w:tbl>
    <w:p w:rsidR="00750555" w:rsidRPr="002B4C89" w:rsidRDefault="00750555" w:rsidP="00750555">
      <w:pPr>
        <w:autoSpaceDE w:val="0"/>
        <w:autoSpaceDN w:val="0"/>
        <w:spacing w:line="14" w:lineRule="exact"/>
      </w:pPr>
    </w:p>
    <w:p w:rsidR="00750555" w:rsidRPr="002B4C89" w:rsidRDefault="00750555" w:rsidP="00750555">
      <w:pPr>
        <w:sectPr w:rsidR="00750555" w:rsidRPr="002B4C89" w:rsidSect="0049064C">
          <w:type w:val="continuous"/>
          <w:pgSz w:w="16840" w:h="11900" w:orient="landscape"/>
          <w:pgMar w:top="322" w:right="666" w:bottom="282" w:left="640" w:header="720" w:footer="720" w:gutter="0"/>
          <w:cols w:space="720" w:equalWidth="0">
            <w:col w:w="15852" w:space="0"/>
          </w:cols>
          <w:docGrid w:linePitch="360"/>
        </w:sectPr>
      </w:pPr>
    </w:p>
    <w:p w:rsidR="00750555" w:rsidRPr="002B4C89" w:rsidRDefault="00750555" w:rsidP="0075055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222"/>
        <w:gridCol w:w="528"/>
        <w:gridCol w:w="1104"/>
        <w:gridCol w:w="1142"/>
        <w:gridCol w:w="864"/>
        <w:gridCol w:w="4514"/>
        <w:gridCol w:w="1236"/>
        <w:gridCol w:w="3424"/>
      </w:tblGrid>
      <w:tr w:rsidR="00B12055" w:rsidRPr="002B4C89" w:rsidTr="007B3428">
        <w:trPr>
          <w:trHeight w:hRule="exact" w:val="3837"/>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color w:val="000000" w:themeColor="text1"/>
                <w:sz w:val="24"/>
                <w:szCs w:val="24"/>
              </w:rPr>
            </w:pPr>
            <w:r w:rsidRPr="00475525">
              <w:rPr>
                <w:color w:val="000000" w:themeColor="text1"/>
                <w:w w:val="97"/>
                <w:sz w:val="24"/>
                <w:szCs w:val="24"/>
              </w:rPr>
              <w:t>2.4.</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ind w:left="72"/>
              <w:rPr>
                <w:color w:val="000000" w:themeColor="text1"/>
                <w:sz w:val="24"/>
                <w:szCs w:val="24"/>
              </w:rPr>
            </w:pPr>
            <w:r w:rsidRPr="00475525">
              <w:rPr>
                <w:color w:val="000000" w:themeColor="text1"/>
                <w:w w:val="97"/>
                <w:sz w:val="24"/>
                <w:szCs w:val="24"/>
              </w:rPr>
              <w:t>Осознание единства звукового состава слова и его значения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907160" w:rsidP="00750555">
            <w:pPr>
              <w:autoSpaceDE w:val="0"/>
              <w:autoSpaceDN w:val="0"/>
              <w:spacing w:before="78" w:line="230" w:lineRule="auto"/>
              <w:ind w:left="72"/>
              <w:rPr>
                <w:color w:val="000000" w:themeColor="text1"/>
                <w:sz w:val="24"/>
                <w:szCs w:val="24"/>
              </w:rPr>
            </w:pPr>
            <w:r>
              <w:rPr>
                <w:color w:val="000000" w:themeColor="text1"/>
                <w:w w:val="97"/>
                <w:sz w:val="24"/>
                <w:szCs w:val="24"/>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750555">
            <w:pPr>
              <w:autoSpaceDE w:val="0"/>
              <w:autoSpaceDN w:val="0"/>
              <w:spacing w:before="78" w:line="252" w:lineRule="auto"/>
              <w:ind w:left="72" w:right="144"/>
              <w:rPr>
                <w:color w:val="000000" w:themeColor="text1"/>
                <w:sz w:val="24"/>
                <w:szCs w:val="24"/>
              </w:rPr>
            </w:pPr>
            <w:r w:rsidRPr="00B12055">
              <w:rPr>
                <w:color w:val="000000" w:themeColor="text1"/>
                <w:sz w:val="24"/>
                <w:szCs w:val="24"/>
              </w:rPr>
              <w:t xml:space="preserve">Игра «Исправь ошибку в предложении» (корректировка </w:t>
            </w:r>
            <w:r w:rsidRPr="00B12055">
              <w:rPr>
                <w:color w:val="000000" w:themeColor="text1"/>
                <w:sz w:val="24"/>
                <w:szCs w:val="24"/>
              </w:rPr>
              <w:br/>
              <w:t xml:space="preserve">предложений, содержащих смысловые и грамматические </w:t>
            </w:r>
            <w:r w:rsidRPr="00B12055">
              <w:rPr>
                <w:color w:val="000000" w:themeColor="text1"/>
                <w:sz w:val="24"/>
                <w:szCs w:val="24"/>
              </w:rPr>
              <w:br/>
              <w:t xml:space="preserve">ошибки); </w:t>
            </w:r>
            <w:r w:rsidRPr="00B12055">
              <w:rPr>
                <w:color w:val="000000" w:themeColor="text1"/>
                <w:sz w:val="24"/>
                <w:szCs w:val="24"/>
              </w:rPr>
              <w:b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475525" w:rsidP="00475525">
            <w:pPr>
              <w:autoSpaceDE w:val="0"/>
              <w:autoSpaceDN w:val="0"/>
              <w:spacing w:before="78" w:line="252" w:lineRule="auto"/>
              <w:ind w:left="72"/>
              <w:rPr>
                <w:color w:val="000000" w:themeColor="text1"/>
                <w:sz w:val="24"/>
                <w:szCs w:val="24"/>
              </w:rPr>
            </w:pPr>
            <w:r>
              <w:rPr>
                <w:color w:val="000000" w:themeColor="text1"/>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2B4C89" w:rsidRDefault="002B4C89" w:rsidP="00750555">
            <w:pPr>
              <w:autoSpaceDE w:val="0"/>
              <w:autoSpaceDN w:val="0"/>
              <w:spacing w:before="212" w:line="245" w:lineRule="auto"/>
              <w:ind w:left="74" w:right="144"/>
              <w:rPr>
                <w:color w:val="000000" w:themeColor="text1"/>
                <w:sz w:val="24"/>
                <w:szCs w:val="24"/>
              </w:rPr>
            </w:pPr>
            <w:r w:rsidRPr="002B4C89">
              <w:rPr>
                <w:color w:val="000000" w:themeColor="text1"/>
                <w:w w:val="97"/>
                <w:sz w:val="24"/>
                <w:szCs w:val="24"/>
                <w:lang w:val="en-US"/>
              </w:rPr>
              <w:t>https</w:t>
            </w:r>
            <w:r w:rsidRPr="002B4C89">
              <w:rPr>
                <w:color w:val="000000" w:themeColor="text1"/>
                <w:w w:val="97"/>
                <w:sz w:val="24"/>
                <w:szCs w:val="24"/>
              </w:rPr>
              <w:t>://</w:t>
            </w:r>
            <w:r w:rsidRPr="002B4C89">
              <w:rPr>
                <w:color w:val="000000" w:themeColor="text1"/>
                <w:w w:val="97"/>
                <w:sz w:val="24"/>
                <w:szCs w:val="24"/>
                <w:lang w:val="en-US"/>
              </w:rPr>
              <w:t>resh</w:t>
            </w:r>
            <w:r w:rsidRPr="002B4C89">
              <w:rPr>
                <w:color w:val="000000" w:themeColor="text1"/>
                <w:w w:val="97"/>
                <w:sz w:val="24"/>
                <w:szCs w:val="24"/>
              </w:rPr>
              <w:t>.</w:t>
            </w:r>
            <w:r w:rsidRPr="002B4C89">
              <w:rPr>
                <w:color w:val="000000" w:themeColor="text1"/>
                <w:w w:val="97"/>
                <w:sz w:val="24"/>
                <w:szCs w:val="24"/>
                <w:lang w:val="en-US"/>
              </w:rPr>
              <w:t>edu</w:t>
            </w:r>
            <w:r w:rsidRPr="002B4C89">
              <w:rPr>
                <w:color w:val="000000" w:themeColor="text1"/>
                <w:w w:val="97"/>
                <w:sz w:val="24"/>
                <w:szCs w:val="24"/>
              </w:rPr>
              <w:t>.</w:t>
            </w:r>
            <w:r w:rsidRPr="002B4C89">
              <w:rPr>
                <w:color w:val="000000" w:themeColor="text1"/>
                <w:w w:val="97"/>
                <w:sz w:val="24"/>
                <w:szCs w:val="24"/>
                <w:lang w:val="en-US"/>
              </w:rPr>
              <w:t>ru</w:t>
            </w:r>
            <w:r w:rsidRPr="002B4C89">
              <w:rPr>
                <w:color w:val="000000" w:themeColor="text1"/>
                <w:w w:val="97"/>
                <w:sz w:val="24"/>
                <w:szCs w:val="24"/>
              </w:rPr>
              <w:t>/</w:t>
            </w:r>
            <w:r w:rsidRPr="002B4C89">
              <w:rPr>
                <w:color w:val="000000" w:themeColor="text1"/>
                <w:w w:val="97"/>
                <w:sz w:val="24"/>
                <w:szCs w:val="24"/>
                <w:lang w:val="en-US"/>
              </w:rPr>
              <w:t>subject</w:t>
            </w:r>
            <w:r w:rsidRPr="002B4C89">
              <w:rPr>
                <w:color w:val="000000" w:themeColor="text1"/>
                <w:w w:val="97"/>
                <w:sz w:val="24"/>
                <w:szCs w:val="24"/>
              </w:rPr>
              <w:t>/32/1/</w:t>
            </w:r>
          </w:p>
        </w:tc>
      </w:tr>
      <w:tr w:rsidR="00750555" w:rsidRPr="00475525" w:rsidTr="00750555">
        <w:trPr>
          <w:trHeight w:hRule="exact" w:val="348"/>
        </w:trPr>
        <w:tc>
          <w:tcPr>
            <w:tcW w:w="269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907160" w:rsidP="00750555">
            <w:pPr>
              <w:autoSpaceDE w:val="0"/>
              <w:autoSpaceDN w:val="0"/>
              <w:spacing w:before="78" w:line="230" w:lineRule="auto"/>
              <w:ind w:left="72"/>
              <w:rPr>
                <w:color w:val="000000" w:themeColor="text1"/>
                <w:sz w:val="24"/>
                <w:szCs w:val="24"/>
              </w:rPr>
            </w:pPr>
            <w:r>
              <w:rPr>
                <w:color w:val="000000" w:themeColor="text1"/>
                <w:w w:val="97"/>
                <w:sz w:val="24"/>
                <w:szCs w:val="24"/>
              </w:rPr>
              <w:t>4</w:t>
            </w:r>
          </w:p>
        </w:tc>
        <w:tc>
          <w:tcPr>
            <w:tcW w:w="1228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rPr>
                <w:color w:val="000000" w:themeColor="text1"/>
                <w:sz w:val="24"/>
                <w:szCs w:val="24"/>
              </w:rPr>
            </w:pPr>
          </w:p>
        </w:tc>
      </w:tr>
      <w:tr w:rsidR="00750555" w:rsidRPr="00475525" w:rsidTr="00750555">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 xml:space="preserve">Раздел 3. </w:t>
            </w:r>
            <w:r w:rsidRPr="00475525">
              <w:rPr>
                <w:b/>
                <w:color w:val="000000" w:themeColor="text1"/>
                <w:w w:val="97"/>
                <w:sz w:val="24"/>
                <w:szCs w:val="24"/>
              </w:rPr>
              <w:t>Чтение. Графика.</w:t>
            </w:r>
          </w:p>
        </w:tc>
      </w:tr>
      <w:tr w:rsidR="00475525" w:rsidRPr="00475525" w:rsidTr="00B12055">
        <w:trPr>
          <w:trHeight w:hRule="exact" w:val="2833"/>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jc w:val="center"/>
              <w:rPr>
                <w:color w:val="000000" w:themeColor="text1"/>
                <w:sz w:val="24"/>
                <w:szCs w:val="24"/>
              </w:rPr>
            </w:pPr>
            <w:r w:rsidRPr="00475525">
              <w:rPr>
                <w:color w:val="000000" w:themeColor="text1"/>
                <w:w w:val="97"/>
                <w:sz w:val="24"/>
                <w:szCs w:val="24"/>
              </w:rPr>
              <w:t>3.1.</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50" w:lineRule="auto"/>
              <w:ind w:left="72"/>
              <w:rPr>
                <w:color w:val="000000" w:themeColor="text1"/>
                <w:sz w:val="24"/>
                <w:szCs w:val="24"/>
              </w:rPr>
            </w:pPr>
            <w:r w:rsidRPr="00475525">
              <w:rPr>
                <w:color w:val="000000" w:themeColor="text1"/>
                <w:w w:val="97"/>
                <w:sz w:val="24"/>
                <w:szCs w:val="24"/>
              </w:rPr>
              <w:t xml:space="preserve">Формирование навыка </w:t>
            </w:r>
            <w:r w:rsidRPr="00475525">
              <w:rPr>
                <w:color w:val="000000" w:themeColor="text1"/>
                <w:sz w:val="24"/>
                <w:szCs w:val="24"/>
              </w:rPr>
              <w:br/>
            </w:r>
            <w:r w:rsidRPr="00475525">
              <w:rPr>
                <w:color w:val="000000" w:themeColor="text1"/>
                <w:w w:val="97"/>
                <w:sz w:val="24"/>
                <w:szCs w:val="24"/>
              </w:rPr>
              <w:t xml:space="preserve">слогового чтения (ориентация на букву, обозначающую </w:t>
            </w:r>
            <w:r w:rsidRPr="00475525">
              <w:rPr>
                <w:color w:val="000000" w:themeColor="text1"/>
                <w:sz w:val="24"/>
                <w:szCs w:val="24"/>
              </w:rPr>
              <w:br/>
            </w:r>
            <w:r w:rsidRPr="00475525">
              <w:rPr>
                <w:color w:val="000000" w:themeColor="text1"/>
                <w:w w:val="97"/>
                <w:sz w:val="24"/>
                <w:szCs w:val="24"/>
              </w:rPr>
              <w:t>гласный звук).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B12055">
            <w:pPr>
              <w:autoSpaceDE w:val="0"/>
              <w:autoSpaceDN w:val="0"/>
              <w:spacing w:before="76" w:line="252" w:lineRule="auto"/>
              <w:ind w:right="144"/>
              <w:rPr>
                <w:color w:val="000000" w:themeColor="text1"/>
                <w:sz w:val="24"/>
                <w:szCs w:val="24"/>
              </w:rPr>
            </w:pPr>
            <w:r w:rsidRPr="00B12055">
              <w:rPr>
                <w:color w:val="000000" w:themeColor="text1"/>
                <w:sz w:val="24"/>
                <w:szCs w:val="24"/>
              </w:rPr>
              <w:t xml:space="preserve">Работа с пособием «Окошечки»: отработка умения читать слоги с изменением буквы гласного; </w:t>
            </w:r>
            <w:r w:rsidRPr="00B12055">
              <w:rPr>
                <w:color w:val="000000" w:themeColor="text1"/>
                <w:sz w:val="24"/>
                <w:szCs w:val="24"/>
              </w:rPr>
              <w:br/>
              <w:t xml:space="preserve">Упражнение: соотнесение прочитанного слога с картинкой, в названии которой есть этот слог; </w:t>
            </w:r>
            <w:r w:rsidRPr="00B12055">
              <w:rPr>
                <w:color w:val="000000" w:themeColor="text1"/>
                <w:sz w:val="24"/>
                <w:szCs w:val="24"/>
              </w:rPr>
              <w:br/>
              <w:t>Упражнение: соотнесение прочитанных слов с картинками, на которых изображены соответствующие предметы;</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spacing w:before="76" w:line="252" w:lineRule="auto"/>
              <w:ind w:left="72"/>
              <w:rPr>
                <w:color w:val="000000" w:themeColor="text1"/>
                <w:sz w:val="24"/>
                <w:szCs w:val="24"/>
              </w:rPr>
            </w:pPr>
            <w:r w:rsidRPr="00475525">
              <w:rPr>
                <w:color w:val="000000" w:themeColor="text1"/>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color w:val="000000" w:themeColor="text1"/>
                <w:sz w:val="24"/>
                <w:szCs w:val="24"/>
              </w:rPr>
            </w:pPr>
            <w:r w:rsidRPr="002B4C89">
              <w:rPr>
                <w:color w:val="000000" w:themeColor="text1"/>
                <w:sz w:val="24"/>
                <w:szCs w:val="24"/>
              </w:rPr>
              <w:t>https://resh.edu.ru/subject/32/1/</w:t>
            </w:r>
          </w:p>
        </w:tc>
      </w:tr>
      <w:tr w:rsidR="00475525" w:rsidRPr="00475525" w:rsidTr="00475525">
        <w:trPr>
          <w:trHeight w:hRule="exact" w:val="2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color w:val="000000" w:themeColor="text1"/>
                <w:sz w:val="24"/>
                <w:szCs w:val="24"/>
              </w:rPr>
            </w:pPr>
            <w:r w:rsidRPr="00475525">
              <w:rPr>
                <w:color w:val="000000" w:themeColor="text1"/>
                <w:w w:val="97"/>
                <w:sz w:val="24"/>
                <w:szCs w:val="24"/>
              </w:rPr>
              <w:t>3.2.</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50" w:lineRule="auto"/>
              <w:ind w:left="72" w:right="144"/>
              <w:rPr>
                <w:color w:val="000000" w:themeColor="text1"/>
                <w:sz w:val="24"/>
                <w:szCs w:val="24"/>
              </w:rPr>
            </w:pPr>
            <w:r w:rsidRPr="00475525">
              <w:rPr>
                <w:color w:val="000000" w:themeColor="text1"/>
                <w:w w:val="97"/>
                <w:sz w:val="24"/>
                <w:szCs w:val="24"/>
              </w:rPr>
              <w:t>Плавное слоговое чтение и чтение целыми словами со скоростью, соответствующей индивидуальному темпу.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B12055">
            <w:pPr>
              <w:autoSpaceDE w:val="0"/>
              <w:autoSpaceDN w:val="0"/>
              <w:spacing w:before="78" w:line="250" w:lineRule="auto"/>
              <w:ind w:left="72" w:right="144"/>
              <w:rPr>
                <w:color w:val="000000" w:themeColor="text1"/>
                <w:sz w:val="24"/>
                <w:szCs w:val="24"/>
              </w:rPr>
            </w:pPr>
            <w:r w:rsidRPr="00B12055">
              <w:rPr>
                <w:color w:val="000000" w:themeColor="text1"/>
                <w:sz w:val="24"/>
                <w:szCs w:val="24"/>
              </w:rPr>
              <w:t xml:space="preserve">Упражнение: соотнесение прочитанных слов с картинками, на которых изображены соответствующие предметы; </w:t>
            </w:r>
            <w:r w:rsidRPr="00B12055">
              <w:rPr>
                <w:color w:val="000000" w:themeColor="text1"/>
                <w:sz w:val="24"/>
                <w:szCs w:val="24"/>
              </w:rPr>
              <w:br/>
              <w:t>Работа в парах: соединение начала и конца предложения из нескольких предложенных вариантов;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color w:val="000000" w:themeColor="text1"/>
                <w:sz w:val="24"/>
                <w:szCs w:val="24"/>
              </w:rPr>
            </w:pPr>
            <w:r w:rsidRPr="002B4C89">
              <w:rPr>
                <w:color w:val="000000" w:themeColor="text1"/>
                <w:sz w:val="24"/>
                <w:szCs w:val="24"/>
              </w:rPr>
              <w:t>https://resh.edu.ru/subject/32/1/</w:t>
            </w:r>
          </w:p>
        </w:tc>
      </w:tr>
      <w:tr w:rsidR="00475525" w:rsidRPr="00475525" w:rsidTr="00475525">
        <w:trPr>
          <w:trHeight w:hRule="exact" w:val="29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color w:val="000000" w:themeColor="text1"/>
                <w:sz w:val="24"/>
                <w:szCs w:val="24"/>
              </w:rPr>
            </w:pPr>
            <w:r w:rsidRPr="00475525">
              <w:rPr>
                <w:color w:val="000000" w:themeColor="text1"/>
                <w:w w:val="97"/>
                <w:sz w:val="24"/>
                <w:szCs w:val="24"/>
              </w:rPr>
              <w:lastRenderedPageBreak/>
              <w:t>3.3.</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ind w:left="72"/>
              <w:rPr>
                <w:color w:val="000000" w:themeColor="text1"/>
                <w:sz w:val="24"/>
                <w:szCs w:val="24"/>
              </w:rPr>
            </w:pPr>
            <w:r w:rsidRPr="00475525">
              <w:rPr>
                <w:color w:val="000000" w:themeColor="text1"/>
                <w:w w:val="97"/>
                <w:sz w:val="24"/>
                <w:szCs w:val="24"/>
              </w:rPr>
              <w:t xml:space="preserve">Осознанное чтение слов, </w:t>
            </w:r>
            <w:r w:rsidRPr="00475525">
              <w:rPr>
                <w:color w:val="000000" w:themeColor="text1"/>
                <w:sz w:val="24"/>
                <w:szCs w:val="24"/>
              </w:rPr>
              <w:br/>
            </w:r>
            <w:r w:rsidRPr="00475525">
              <w:rPr>
                <w:color w:val="000000" w:themeColor="text1"/>
                <w:w w:val="97"/>
                <w:sz w:val="24"/>
                <w:szCs w:val="24"/>
              </w:rPr>
              <w:t>словосочетаний, предложений.</w:t>
            </w:r>
          </w:p>
          <w:p w:rsidR="00750555" w:rsidRPr="00475525" w:rsidRDefault="00750555" w:rsidP="00750555">
            <w:pPr>
              <w:autoSpaceDE w:val="0"/>
              <w:autoSpaceDN w:val="0"/>
              <w:spacing w:before="20" w:line="247" w:lineRule="auto"/>
              <w:ind w:left="72" w:right="288"/>
              <w:rPr>
                <w:color w:val="000000" w:themeColor="text1"/>
                <w:sz w:val="24"/>
                <w:szCs w:val="24"/>
              </w:rPr>
            </w:pPr>
            <w:r w:rsidRPr="00475525">
              <w:rPr>
                <w:color w:val="000000" w:themeColor="text1"/>
                <w:w w:val="97"/>
                <w:sz w:val="24"/>
                <w:szCs w:val="24"/>
              </w:rPr>
              <w:t>Чтение с интонациями и па</w:t>
            </w:r>
            <w:r w:rsidR="00475525">
              <w:rPr>
                <w:color w:val="000000" w:themeColor="text1"/>
                <w:w w:val="97"/>
                <w:sz w:val="24"/>
                <w:szCs w:val="24"/>
              </w:rPr>
              <w:t xml:space="preserve">узами в соответствии со знаками </w:t>
            </w:r>
            <w:r w:rsidRPr="00475525">
              <w:rPr>
                <w:color w:val="000000" w:themeColor="text1"/>
                <w:w w:val="97"/>
                <w:sz w:val="24"/>
                <w:szCs w:val="24"/>
              </w:rPr>
              <w:t>препинания.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B12055" w:rsidRDefault="00B12055" w:rsidP="00750555">
            <w:pPr>
              <w:autoSpaceDE w:val="0"/>
              <w:autoSpaceDN w:val="0"/>
              <w:spacing w:before="78" w:line="254" w:lineRule="auto"/>
              <w:ind w:left="72"/>
              <w:rPr>
                <w:color w:val="000000" w:themeColor="text1"/>
                <w:sz w:val="24"/>
                <w:szCs w:val="24"/>
              </w:rPr>
            </w:pPr>
            <w:r w:rsidRPr="00B12055">
              <w:rPr>
                <w:color w:val="000000" w:themeColor="text1"/>
                <w:sz w:val="24"/>
                <w:szCs w:val="24"/>
              </w:rPr>
              <w:t xml:space="preserve">Работа в парах: соединение начала и конца предложения из нескольких предложенных вариантов; </w:t>
            </w:r>
            <w:r w:rsidRPr="00B12055">
              <w:rPr>
                <w:color w:val="000000" w:themeColor="text1"/>
                <w:sz w:val="24"/>
                <w:szCs w:val="24"/>
              </w:rPr>
              <w:br/>
              <w:t>Игровое упражнение «Заверши предложение», отрабатывается умение завершать пр</w:t>
            </w:r>
            <w:r>
              <w:rPr>
                <w:color w:val="000000" w:themeColor="text1"/>
                <w:sz w:val="24"/>
                <w:szCs w:val="24"/>
              </w:rPr>
              <w:t>очитанные незаконченные предло​</w:t>
            </w:r>
            <w:r w:rsidRPr="00B12055">
              <w:rPr>
                <w:color w:val="000000" w:themeColor="text1"/>
                <w:sz w:val="24"/>
                <w:szCs w:val="24"/>
              </w:rPr>
              <w:t>жения с опорой на общий смысл предложения; Подбирать пропущенные в предложении</w:t>
            </w:r>
          </w:p>
          <w:p w:rsidR="00750555" w:rsidRPr="00B12055" w:rsidRDefault="00750555" w:rsidP="00B12055">
            <w:pPr>
              <w:ind w:firstLine="720"/>
              <w:rPr>
                <w:sz w:val="24"/>
                <w:szCs w:val="24"/>
              </w:rPr>
            </w:pP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475525" w:rsidP="00475525">
            <w:pPr>
              <w:autoSpaceDE w:val="0"/>
              <w:autoSpaceDN w:val="0"/>
              <w:spacing w:before="78" w:line="254" w:lineRule="auto"/>
              <w:ind w:left="72"/>
              <w:rPr>
                <w:color w:val="000000" w:themeColor="text1"/>
                <w:sz w:val="24"/>
                <w:szCs w:val="24"/>
              </w:rPr>
            </w:pPr>
            <w:r>
              <w:rPr>
                <w:color w:val="000000" w:themeColor="text1"/>
                <w:w w:val="97"/>
                <w:sz w:val="24"/>
                <w:szCs w:val="24"/>
              </w:rPr>
              <w:t>Устный опрос;</w:t>
            </w:r>
            <w:r w:rsidR="00750555" w:rsidRPr="00475525">
              <w:rPr>
                <w:color w:val="000000" w:themeColor="text1"/>
                <w:w w:val="97"/>
                <w:sz w:val="24"/>
                <w:szCs w:val="24"/>
              </w:rPr>
              <w:t xml:space="preserve"> </w:t>
            </w:r>
            <w:r w:rsidR="00750555" w:rsidRPr="00475525">
              <w:rPr>
                <w:color w:val="000000" w:themeColor="text1"/>
                <w:sz w:val="24"/>
                <w:szCs w:val="24"/>
              </w:rPr>
              <w:br/>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color w:val="000000" w:themeColor="text1"/>
                <w:sz w:val="24"/>
                <w:szCs w:val="24"/>
              </w:rPr>
            </w:pPr>
            <w:r w:rsidRPr="002B4C89">
              <w:rPr>
                <w:color w:val="000000" w:themeColor="text1"/>
                <w:sz w:val="24"/>
                <w:szCs w:val="24"/>
              </w:rPr>
              <w:t>https://resh.edu.ru/subject/32/1/</w:t>
            </w:r>
          </w:p>
        </w:tc>
      </w:tr>
      <w:tr w:rsidR="00475525" w:rsidRPr="00475525" w:rsidTr="00B12055">
        <w:trPr>
          <w:trHeight w:hRule="exact" w:val="2557"/>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jc w:val="center"/>
              <w:rPr>
                <w:color w:val="000000" w:themeColor="text1"/>
                <w:sz w:val="24"/>
                <w:szCs w:val="24"/>
              </w:rPr>
            </w:pPr>
            <w:r w:rsidRPr="00475525">
              <w:rPr>
                <w:color w:val="000000" w:themeColor="text1"/>
                <w:w w:val="97"/>
                <w:sz w:val="24"/>
                <w:szCs w:val="24"/>
              </w:rPr>
              <w:t>3.4.</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50" w:lineRule="auto"/>
              <w:ind w:left="72"/>
              <w:rPr>
                <w:color w:val="000000" w:themeColor="text1"/>
                <w:sz w:val="24"/>
                <w:szCs w:val="24"/>
              </w:rPr>
            </w:pPr>
            <w:r w:rsidRPr="00475525">
              <w:rPr>
                <w:color w:val="000000" w:themeColor="text1"/>
                <w:w w:val="97"/>
                <w:sz w:val="24"/>
                <w:szCs w:val="24"/>
              </w:rPr>
              <w:t xml:space="preserve">Развитие осознанности и </w:t>
            </w:r>
            <w:r w:rsidRPr="00475525">
              <w:rPr>
                <w:color w:val="000000" w:themeColor="text1"/>
                <w:sz w:val="24"/>
                <w:szCs w:val="24"/>
              </w:rPr>
              <w:br/>
            </w:r>
            <w:r w:rsidRPr="00475525">
              <w:rPr>
                <w:color w:val="000000" w:themeColor="text1"/>
                <w:w w:val="97"/>
                <w:sz w:val="24"/>
                <w:szCs w:val="24"/>
              </w:rPr>
              <w:t>выразительности чтения на материале небольших текстов и стихотворений.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750555">
            <w:pPr>
              <w:autoSpaceDE w:val="0"/>
              <w:autoSpaceDN w:val="0"/>
              <w:spacing w:before="76" w:line="252" w:lineRule="auto"/>
              <w:ind w:left="72"/>
              <w:rPr>
                <w:color w:val="000000" w:themeColor="text1"/>
                <w:sz w:val="24"/>
                <w:szCs w:val="24"/>
              </w:rPr>
            </w:pPr>
            <w:r w:rsidRPr="00B12055">
              <w:rPr>
                <w:color w:val="000000" w:themeColor="text1"/>
                <w:sz w:val="24"/>
                <w:szCs w:val="24"/>
              </w:rPr>
              <w:t>Игровое упражнение «Заверши предложение», отрабатывается умение завершать пр</w:t>
            </w:r>
            <w:r>
              <w:rPr>
                <w:color w:val="000000" w:themeColor="text1"/>
                <w:sz w:val="24"/>
                <w:szCs w:val="24"/>
              </w:rPr>
              <w:t>очитанные незаконченные предло​</w:t>
            </w:r>
            <w:r w:rsidRPr="00B12055">
              <w:rPr>
                <w:color w:val="000000" w:themeColor="text1"/>
                <w:sz w:val="24"/>
                <w:szCs w:val="24"/>
              </w:rPr>
              <w:t xml:space="preserve">жения с опорой на общий смысл предложения; </w:t>
            </w:r>
            <w:r w:rsidRPr="00B12055">
              <w:rPr>
                <w:color w:val="000000" w:themeColor="text1"/>
                <w:sz w:val="24"/>
                <w:szCs w:val="24"/>
              </w:rPr>
              <w:br/>
              <w:t>Подбирать пропущенные в предложении слова, ориентируясь на смысл предложения;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spacing w:before="76" w:line="250" w:lineRule="auto"/>
              <w:ind w:left="72" w:right="144"/>
              <w:rPr>
                <w:color w:val="000000" w:themeColor="text1"/>
                <w:sz w:val="24"/>
                <w:szCs w:val="24"/>
              </w:rPr>
            </w:pPr>
            <w:r w:rsidRPr="00475525">
              <w:rPr>
                <w:color w:val="000000" w:themeColor="text1"/>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color w:val="000000" w:themeColor="text1"/>
                <w:sz w:val="24"/>
                <w:szCs w:val="24"/>
              </w:rPr>
            </w:pPr>
            <w:r w:rsidRPr="002B4C89">
              <w:rPr>
                <w:color w:val="000000" w:themeColor="text1"/>
                <w:sz w:val="24"/>
                <w:szCs w:val="24"/>
              </w:rPr>
              <w:t>https://resh.edu.ru/subject/32/1/</w:t>
            </w:r>
          </w:p>
        </w:tc>
      </w:tr>
      <w:tr w:rsidR="00475525" w:rsidRPr="00475525" w:rsidTr="00475525">
        <w:trPr>
          <w:trHeight w:hRule="exact" w:val="1989"/>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color w:val="000000" w:themeColor="text1"/>
                <w:sz w:val="24"/>
                <w:szCs w:val="24"/>
              </w:rPr>
            </w:pPr>
            <w:r w:rsidRPr="00475525">
              <w:rPr>
                <w:color w:val="000000" w:themeColor="text1"/>
                <w:w w:val="97"/>
                <w:sz w:val="24"/>
                <w:szCs w:val="24"/>
              </w:rPr>
              <w:t>3.5.</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7" w:lineRule="auto"/>
              <w:ind w:left="72" w:right="144"/>
              <w:rPr>
                <w:color w:val="000000" w:themeColor="text1"/>
                <w:sz w:val="24"/>
                <w:szCs w:val="24"/>
              </w:rPr>
            </w:pPr>
            <w:r w:rsidRPr="00475525">
              <w:rPr>
                <w:color w:val="000000" w:themeColor="text1"/>
                <w:w w:val="97"/>
                <w:sz w:val="24"/>
                <w:szCs w:val="24"/>
              </w:rPr>
              <w:t xml:space="preserve">Знакомство с орфоэпическим чтением (при переходе к </w:t>
            </w:r>
            <w:r w:rsidRPr="00475525">
              <w:rPr>
                <w:color w:val="000000" w:themeColor="text1"/>
                <w:sz w:val="24"/>
                <w:szCs w:val="24"/>
              </w:rPr>
              <w:br/>
            </w:r>
            <w:r w:rsidRPr="00475525">
              <w:rPr>
                <w:color w:val="000000" w:themeColor="text1"/>
                <w:w w:val="97"/>
                <w:sz w:val="24"/>
                <w:szCs w:val="24"/>
              </w:rPr>
              <w:t>чтению целыми словами).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B12055">
            <w:pPr>
              <w:tabs>
                <w:tab w:val="left" w:pos="2880"/>
              </w:tabs>
              <w:autoSpaceDE w:val="0"/>
              <w:autoSpaceDN w:val="0"/>
              <w:spacing w:before="78" w:line="250" w:lineRule="auto"/>
              <w:ind w:left="72" w:right="144"/>
              <w:rPr>
                <w:color w:val="000000" w:themeColor="text1"/>
                <w:sz w:val="24"/>
                <w:szCs w:val="24"/>
              </w:rPr>
            </w:pPr>
            <w:r w:rsidRPr="00B12055">
              <w:rPr>
                <w:color w:val="000000" w:themeColor="text1"/>
                <w:sz w:val="24"/>
                <w:szCs w:val="24"/>
              </w:rPr>
              <w:t xml:space="preserve">Рассказ учителя о важности двух видов чтения: </w:t>
            </w:r>
            <w:r w:rsidRPr="00B12055">
              <w:rPr>
                <w:color w:val="000000" w:themeColor="text1"/>
                <w:sz w:val="24"/>
                <w:szCs w:val="24"/>
              </w:rPr>
              <w:br/>
              <w:t xml:space="preserve">орфографического и орфоэпического, о целях этих двух видов чтения; </w:t>
            </w:r>
            <w:r w:rsidRPr="00B12055">
              <w:rPr>
                <w:color w:val="000000" w:themeColor="text1"/>
                <w:sz w:val="24"/>
                <w:szCs w:val="24"/>
              </w:rPr>
              <w:br/>
              <w:t>Работа в парах: тренировка в выразительном чтении;</w:t>
            </w:r>
            <w:r>
              <w:rPr>
                <w:color w:val="000000" w:themeColor="text1"/>
                <w:sz w:val="24"/>
                <w:szCs w:val="24"/>
              </w:rPr>
              <w:tab/>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spacing w:before="78" w:line="252" w:lineRule="auto"/>
              <w:ind w:left="72"/>
              <w:rPr>
                <w:color w:val="000000" w:themeColor="text1"/>
                <w:sz w:val="24"/>
                <w:szCs w:val="24"/>
              </w:rPr>
            </w:pPr>
            <w:r w:rsidRPr="00475525">
              <w:rPr>
                <w:color w:val="000000" w:themeColor="text1"/>
                <w:w w:val="97"/>
                <w:sz w:val="24"/>
                <w:szCs w:val="24"/>
              </w:rPr>
              <w:t xml:space="preserve">Устный опрос; </w:t>
            </w:r>
            <w:r w:rsidRPr="00475525">
              <w:rPr>
                <w:color w:val="000000" w:themeColor="text1"/>
                <w:sz w:val="24"/>
                <w:szCs w:val="24"/>
              </w:rPr>
              <w:br/>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color w:val="000000" w:themeColor="text1"/>
                <w:sz w:val="24"/>
                <w:szCs w:val="24"/>
              </w:rPr>
            </w:pPr>
            <w:r w:rsidRPr="002B4C89">
              <w:rPr>
                <w:color w:val="000000" w:themeColor="text1"/>
                <w:sz w:val="24"/>
                <w:szCs w:val="24"/>
              </w:rPr>
              <w:t>https://resh.edu.ru/subject/32/1/</w:t>
            </w:r>
          </w:p>
        </w:tc>
      </w:tr>
      <w:tr w:rsidR="00475525" w:rsidRPr="00475525" w:rsidTr="00B12055">
        <w:trPr>
          <w:trHeight w:hRule="exact" w:val="2537"/>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color w:val="000000" w:themeColor="text1"/>
                <w:sz w:val="24"/>
                <w:szCs w:val="24"/>
              </w:rPr>
            </w:pPr>
            <w:r w:rsidRPr="00475525">
              <w:rPr>
                <w:color w:val="000000" w:themeColor="text1"/>
                <w:w w:val="97"/>
                <w:sz w:val="24"/>
                <w:szCs w:val="24"/>
              </w:rPr>
              <w:t>3.6.</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50" w:lineRule="auto"/>
              <w:ind w:left="72"/>
              <w:rPr>
                <w:color w:val="000000" w:themeColor="text1"/>
                <w:sz w:val="24"/>
                <w:szCs w:val="24"/>
              </w:rPr>
            </w:pPr>
            <w:r w:rsidRPr="00475525">
              <w:rPr>
                <w:color w:val="000000" w:themeColor="text1"/>
                <w:w w:val="97"/>
                <w:sz w:val="24"/>
                <w:szCs w:val="24"/>
              </w:rPr>
              <w:t xml:space="preserve">Орфографическое чтение </w:t>
            </w:r>
            <w:r w:rsidRPr="00475525">
              <w:rPr>
                <w:color w:val="000000" w:themeColor="text1"/>
                <w:sz w:val="24"/>
                <w:szCs w:val="24"/>
              </w:rPr>
              <w:br/>
            </w:r>
            <w:r w:rsidRPr="00475525">
              <w:rPr>
                <w:color w:val="000000" w:themeColor="text1"/>
                <w:w w:val="97"/>
                <w:sz w:val="24"/>
                <w:szCs w:val="24"/>
              </w:rPr>
              <w:t>(проговаривание) как средство самоконтроля при письме под диктовку и при списывании.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750555">
            <w:pPr>
              <w:autoSpaceDE w:val="0"/>
              <w:autoSpaceDN w:val="0"/>
              <w:spacing w:before="78" w:line="252" w:lineRule="auto"/>
              <w:ind w:left="72"/>
              <w:rPr>
                <w:color w:val="000000" w:themeColor="text1"/>
                <w:sz w:val="24"/>
                <w:szCs w:val="24"/>
              </w:rPr>
            </w:pPr>
            <w:r w:rsidRPr="00B12055">
              <w:rPr>
                <w:color w:val="000000" w:themeColor="text1"/>
                <w:sz w:val="24"/>
                <w:szCs w:val="24"/>
              </w:rPr>
              <w:t xml:space="preserve">Совместная работа: ответы на вопросы по прочитанному тексту, отработка умения находить содержащуюся в тексте </w:t>
            </w:r>
            <w:r w:rsidRPr="00B12055">
              <w:rPr>
                <w:color w:val="000000" w:themeColor="text1"/>
                <w:sz w:val="24"/>
                <w:szCs w:val="24"/>
              </w:rPr>
              <w:br/>
              <w:t xml:space="preserve">информацию; </w:t>
            </w:r>
            <w:r w:rsidRPr="00B12055">
              <w:rPr>
                <w:color w:val="000000" w:themeColor="text1"/>
                <w:sz w:val="24"/>
                <w:szCs w:val="24"/>
              </w:rPr>
              <w:br/>
              <w:t xml:space="preserve">Рассказ учителя о важности двух видов чтения: </w:t>
            </w:r>
            <w:r w:rsidRPr="00B12055">
              <w:rPr>
                <w:color w:val="000000" w:themeColor="text1"/>
                <w:sz w:val="24"/>
                <w:szCs w:val="24"/>
              </w:rPr>
              <w:br/>
              <w:t>орфографического и орфоэпического, о целях этих двух видов чтения;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spacing w:before="78" w:line="230" w:lineRule="auto"/>
              <w:ind w:left="72"/>
              <w:rPr>
                <w:color w:val="000000" w:themeColor="text1"/>
                <w:sz w:val="24"/>
                <w:szCs w:val="24"/>
              </w:rPr>
            </w:pPr>
            <w:r w:rsidRPr="00475525">
              <w:rPr>
                <w:color w:val="000000" w:themeColor="text1"/>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color w:val="000000" w:themeColor="text1"/>
                <w:sz w:val="24"/>
                <w:szCs w:val="24"/>
              </w:rPr>
            </w:pPr>
            <w:r w:rsidRPr="002B4C89">
              <w:rPr>
                <w:color w:val="000000" w:themeColor="text1"/>
                <w:sz w:val="24"/>
                <w:szCs w:val="24"/>
              </w:rPr>
              <w:t>https://resh.edu.ru/subject/32/1/</w:t>
            </w:r>
          </w:p>
        </w:tc>
      </w:tr>
      <w:tr w:rsidR="00475525" w:rsidRPr="00475525" w:rsidTr="007B3428">
        <w:trPr>
          <w:trHeight w:hRule="exact" w:val="24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jc w:val="center"/>
              <w:rPr>
                <w:color w:val="000000" w:themeColor="text1"/>
                <w:sz w:val="24"/>
                <w:szCs w:val="24"/>
              </w:rPr>
            </w:pPr>
            <w:r w:rsidRPr="00475525">
              <w:rPr>
                <w:color w:val="000000" w:themeColor="text1"/>
                <w:w w:val="97"/>
                <w:sz w:val="24"/>
                <w:szCs w:val="24"/>
              </w:rPr>
              <w:lastRenderedPageBreak/>
              <w:t>3.7.</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50" w:lineRule="auto"/>
              <w:ind w:left="72" w:right="144"/>
              <w:rPr>
                <w:color w:val="000000" w:themeColor="text1"/>
                <w:sz w:val="24"/>
                <w:szCs w:val="24"/>
              </w:rPr>
            </w:pPr>
            <w:r w:rsidRPr="00475525">
              <w:rPr>
                <w:color w:val="000000" w:themeColor="text1"/>
                <w:w w:val="97"/>
                <w:sz w:val="24"/>
                <w:szCs w:val="24"/>
              </w:rPr>
              <w:t>Звук и буква. Буква как знак звука. Различение звука и буквы.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color w:val="000000" w:themeColor="text1"/>
                <w:sz w:val="24"/>
                <w:szCs w:val="24"/>
              </w:rPr>
            </w:pPr>
            <w:r w:rsidRPr="00475525">
              <w:rPr>
                <w:color w:val="000000" w:themeColor="text1"/>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jc w:val="center"/>
              <w:rPr>
                <w:color w:val="000000" w:themeColor="text1"/>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B12055" w:rsidP="00750555">
            <w:pPr>
              <w:autoSpaceDE w:val="0"/>
              <w:autoSpaceDN w:val="0"/>
              <w:spacing w:before="76" w:line="250" w:lineRule="auto"/>
              <w:ind w:left="72" w:right="144"/>
              <w:rPr>
                <w:color w:val="000000" w:themeColor="text1"/>
                <w:sz w:val="24"/>
                <w:szCs w:val="24"/>
              </w:rPr>
            </w:pPr>
            <w:r w:rsidRPr="00B12055">
              <w:rPr>
                <w:color w:val="000000" w:themeColor="text1"/>
                <w:sz w:val="24"/>
                <w:szCs w:val="24"/>
              </w:rPr>
              <w:t xml:space="preserve">Игровое упражнение «Найди нужную букву» (отрабатывается умение соотносить звук и соответствующую ему букву); Совместное выполнение упражнения «Запиши слова по </w:t>
            </w:r>
            <w:r w:rsidRPr="00B12055">
              <w:rPr>
                <w:color w:val="000000" w:themeColor="text1"/>
                <w:sz w:val="24"/>
                <w:szCs w:val="24"/>
              </w:rPr>
              <w:br/>
              <w:t>алфавиту»;</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spacing w:before="76" w:line="252" w:lineRule="auto"/>
              <w:ind w:left="72"/>
              <w:rPr>
                <w:color w:val="000000" w:themeColor="text1"/>
                <w:sz w:val="24"/>
                <w:szCs w:val="24"/>
              </w:rPr>
            </w:pPr>
            <w:r w:rsidRPr="00475525">
              <w:rPr>
                <w:color w:val="000000" w:themeColor="text1"/>
                <w:w w:val="97"/>
                <w:sz w:val="24"/>
                <w:szCs w:val="24"/>
              </w:rPr>
              <w:t xml:space="preserve">Устный опрос; </w:t>
            </w:r>
            <w:r w:rsidRPr="00475525">
              <w:rPr>
                <w:color w:val="000000" w:themeColor="text1"/>
                <w:sz w:val="24"/>
                <w:szCs w:val="24"/>
              </w:rPr>
              <w:br/>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color w:val="000000" w:themeColor="text1"/>
                <w:sz w:val="24"/>
                <w:szCs w:val="24"/>
              </w:rPr>
            </w:pPr>
            <w:r w:rsidRPr="002B4C89">
              <w:rPr>
                <w:color w:val="000000" w:themeColor="text1"/>
                <w:sz w:val="24"/>
                <w:szCs w:val="24"/>
              </w:rPr>
              <w:t>https://resh.edu.ru/subject/32/1/</w:t>
            </w:r>
          </w:p>
        </w:tc>
      </w:tr>
      <w:tr w:rsidR="007B3428" w:rsidRPr="00475525" w:rsidTr="002B30A1">
        <w:trPr>
          <w:trHeight w:hRule="exact" w:val="41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jc w:val="center"/>
              <w:rPr>
                <w:sz w:val="24"/>
                <w:szCs w:val="24"/>
              </w:rPr>
            </w:pPr>
            <w:r w:rsidRPr="00475525">
              <w:rPr>
                <w:w w:val="97"/>
                <w:sz w:val="24"/>
                <w:szCs w:val="24"/>
              </w:rPr>
              <w:t>3.8.</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7" w:lineRule="auto"/>
              <w:ind w:left="72"/>
              <w:rPr>
                <w:sz w:val="24"/>
                <w:szCs w:val="24"/>
              </w:rPr>
            </w:pPr>
            <w:r w:rsidRPr="00475525">
              <w:rPr>
                <w:w w:val="97"/>
                <w:sz w:val="24"/>
                <w:szCs w:val="24"/>
              </w:rPr>
              <w:t>Буквы, обозначающие гласные звуки. Буквы, обозначающие согласные звуки.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54" w:lineRule="auto"/>
              <w:ind w:left="72" w:right="144"/>
              <w:rPr>
                <w:sz w:val="24"/>
                <w:szCs w:val="24"/>
              </w:rPr>
            </w:pPr>
            <w:r w:rsidRPr="002B4C89">
              <w:rPr>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 Упражнение: дифференцировать буквы, обозначающие близкие по акустико-артикуляционным признакам согласные звуки ([с]— [з], [ш] — [ж], [с] — [ш], [з] — [ж], [р] — [л], [ц] — [ч’] и т. д.), и буквы, имеющие оптическое и кинетическое сходство ( о — а, и — у, п — т, л — м, х — ж, ш — т, в — д и т. д.);</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B3428" w:rsidRPr="00475525" w:rsidRDefault="007B3428" w:rsidP="002B30A1">
            <w:pPr>
              <w:autoSpaceDE w:val="0"/>
              <w:autoSpaceDN w:val="0"/>
              <w:spacing w:before="78" w:line="252" w:lineRule="auto"/>
              <w:ind w:left="72"/>
              <w:rPr>
                <w:sz w:val="24"/>
                <w:szCs w:val="24"/>
              </w:rPr>
            </w:pPr>
            <w:r w:rsidRPr="00475525">
              <w:rPr>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5" w:lineRule="auto"/>
              <w:ind w:right="1296"/>
              <w:rPr>
                <w:sz w:val="24"/>
                <w:szCs w:val="24"/>
              </w:rPr>
            </w:pPr>
            <w:r w:rsidRPr="002B4C89">
              <w:rPr>
                <w:sz w:val="24"/>
                <w:szCs w:val="24"/>
              </w:rPr>
              <w:t>https://resh.edu.ru/subject/32/1/</w:t>
            </w:r>
          </w:p>
        </w:tc>
      </w:tr>
      <w:tr w:rsidR="007B3428" w:rsidRPr="00475525" w:rsidTr="007B3428">
        <w:trPr>
          <w:trHeight w:hRule="exact" w:val="268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jc w:val="center"/>
              <w:rPr>
                <w:sz w:val="24"/>
                <w:szCs w:val="24"/>
              </w:rPr>
            </w:pPr>
            <w:r w:rsidRPr="00475525">
              <w:rPr>
                <w:w w:val="97"/>
                <w:sz w:val="24"/>
                <w:szCs w:val="24"/>
              </w:rPr>
              <w:t>3.9.</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5" w:lineRule="auto"/>
              <w:ind w:left="72" w:right="144"/>
              <w:rPr>
                <w:sz w:val="24"/>
                <w:szCs w:val="24"/>
              </w:rPr>
            </w:pPr>
            <w:r w:rsidRPr="00475525">
              <w:rPr>
                <w:w w:val="97"/>
                <w:sz w:val="24"/>
                <w:szCs w:val="24"/>
              </w:rPr>
              <w:t xml:space="preserve">Овладение слоговым </w:t>
            </w:r>
            <w:r w:rsidRPr="00475525">
              <w:rPr>
                <w:sz w:val="24"/>
                <w:szCs w:val="24"/>
              </w:rPr>
              <w:br/>
            </w:r>
            <w:r w:rsidRPr="00475525">
              <w:rPr>
                <w:w w:val="97"/>
                <w:sz w:val="24"/>
                <w:szCs w:val="24"/>
              </w:rPr>
              <w:t>принципом русской графики.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50" w:lineRule="auto"/>
              <w:ind w:left="72" w:right="144"/>
              <w:rPr>
                <w:sz w:val="24"/>
                <w:szCs w:val="24"/>
              </w:rPr>
            </w:pPr>
            <w:r w:rsidRPr="002B4C89">
              <w:rPr>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5" w:lineRule="auto"/>
              <w:ind w:right="1296"/>
              <w:rPr>
                <w:sz w:val="24"/>
                <w:szCs w:val="24"/>
              </w:rPr>
            </w:pPr>
            <w:r w:rsidRPr="002B4C89">
              <w:rPr>
                <w:sz w:val="24"/>
                <w:szCs w:val="24"/>
              </w:rPr>
              <w:t>https://resh.edu.ru/subject/32/1/</w:t>
            </w:r>
          </w:p>
        </w:tc>
      </w:tr>
    </w:tbl>
    <w:p w:rsidR="00750555" w:rsidRPr="004C7A8C" w:rsidRDefault="00750555" w:rsidP="00750555">
      <w:pPr>
        <w:sectPr w:rsidR="00750555" w:rsidRPr="004C7A8C" w:rsidSect="00750555">
          <w:pgSz w:w="16840" w:h="11900" w:orient="landscape"/>
          <w:pgMar w:top="298" w:right="666" w:bottom="284" w:left="640" w:header="720" w:footer="720" w:gutter="0"/>
          <w:cols w:space="720" w:equalWidth="0">
            <w:col w:w="15876" w:space="0"/>
          </w:cols>
          <w:docGrid w:linePitch="360"/>
        </w:sectPr>
      </w:pPr>
    </w:p>
    <w:p w:rsidR="00750555" w:rsidRPr="004C7A8C" w:rsidRDefault="00750555" w:rsidP="00750555">
      <w:pPr>
        <w:autoSpaceDE w:val="0"/>
        <w:autoSpaceDN w:val="0"/>
        <w:spacing w:after="66" w:line="220" w:lineRule="exact"/>
      </w:pPr>
    </w:p>
    <w:tbl>
      <w:tblPr>
        <w:tblW w:w="15502" w:type="dxa"/>
        <w:tblInd w:w="6" w:type="dxa"/>
        <w:tblLayout w:type="fixed"/>
        <w:tblLook w:val="04A0" w:firstRow="1" w:lastRow="0" w:firstColumn="1" w:lastColumn="0" w:noHBand="0" w:noVBand="1"/>
      </w:tblPr>
      <w:tblGrid>
        <w:gridCol w:w="556"/>
        <w:gridCol w:w="2134"/>
        <w:gridCol w:w="528"/>
        <w:gridCol w:w="1104"/>
        <w:gridCol w:w="1142"/>
        <w:gridCol w:w="864"/>
        <w:gridCol w:w="4514"/>
        <w:gridCol w:w="1236"/>
        <w:gridCol w:w="3424"/>
      </w:tblGrid>
      <w:tr w:rsidR="00750555" w:rsidRPr="00475525" w:rsidTr="007B3428">
        <w:trPr>
          <w:trHeight w:hRule="exact" w:val="1705"/>
        </w:trPr>
        <w:tc>
          <w:tcPr>
            <w:tcW w:w="556"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jc w:val="center"/>
              <w:rPr>
                <w:sz w:val="24"/>
                <w:szCs w:val="24"/>
              </w:rPr>
            </w:pPr>
            <w:r w:rsidRPr="00475525">
              <w:rPr>
                <w:w w:val="97"/>
                <w:sz w:val="24"/>
                <w:szCs w:val="24"/>
              </w:rPr>
              <w:t>3.10.</w:t>
            </w:r>
          </w:p>
        </w:tc>
        <w:tc>
          <w:tcPr>
            <w:tcW w:w="2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50" w:lineRule="auto"/>
              <w:ind w:left="72"/>
              <w:rPr>
                <w:sz w:val="24"/>
                <w:szCs w:val="24"/>
              </w:rPr>
            </w:pPr>
            <w:r w:rsidRPr="00475525">
              <w:rPr>
                <w:w w:val="97"/>
                <w:sz w:val="24"/>
                <w:szCs w:val="24"/>
              </w:rPr>
              <w:t xml:space="preserve">Буквы гласных как показатель твёрдости — мягкости </w:t>
            </w:r>
            <w:r w:rsidRPr="00475525">
              <w:rPr>
                <w:sz w:val="24"/>
                <w:szCs w:val="24"/>
              </w:rPr>
              <w:br/>
            </w:r>
            <w:r w:rsidRPr="00475525">
              <w:rPr>
                <w:w w:val="97"/>
                <w:sz w:val="24"/>
                <w:szCs w:val="24"/>
              </w:rPr>
              <w:t>согласных звуков.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2B4C89" w:rsidP="00750555">
            <w:pPr>
              <w:autoSpaceDE w:val="0"/>
              <w:autoSpaceDN w:val="0"/>
              <w:spacing w:before="76" w:line="250" w:lineRule="auto"/>
              <w:ind w:left="72" w:right="144"/>
              <w:rPr>
                <w:sz w:val="24"/>
                <w:szCs w:val="24"/>
              </w:rPr>
            </w:pPr>
            <w:r w:rsidRPr="002B4C89">
              <w:rPr>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sz w:val="24"/>
                <w:szCs w:val="24"/>
              </w:rPr>
            </w:pPr>
            <w:r w:rsidRPr="002B4C89">
              <w:rPr>
                <w:sz w:val="24"/>
                <w:szCs w:val="24"/>
              </w:rPr>
              <w:t>https://resh.edu.ru/subject/32/1/</w:t>
            </w:r>
          </w:p>
        </w:tc>
      </w:tr>
      <w:tr w:rsidR="00750555" w:rsidRPr="00475525" w:rsidTr="007B3428">
        <w:trPr>
          <w:trHeight w:hRule="exact" w:val="4116"/>
        </w:trPr>
        <w:tc>
          <w:tcPr>
            <w:tcW w:w="556"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jc w:val="center"/>
              <w:rPr>
                <w:sz w:val="24"/>
                <w:szCs w:val="24"/>
              </w:rPr>
            </w:pPr>
            <w:r w:rsidRPr="00475525">
              <w:rPr>
                <w:w w:val="97"/>
                <w:sz w:val="24"/>
                <w:szCs w:val="24"/>
              </w:rPr>
              <w:t>3.11.</w:t>
            </w:r>
          </w:p>
        </w:tc>
        <w:tc>
          <w:tcPr>
            <w:tcW w:w="2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52" w:lineRule="auto"/>
              <w:ind w:left="72"/>
              <w:rPr>
                <w:sz w:val="24"/>
                <w:szCs w:val="24"/>
              </w:rPr>
            </w:pPr>
            <w:r w:rsidRPr="00475525">
              <w:rPr>
                <w:w w:val="97"/>
                <w:sz w:val="24"/>
                <w:szCs w:val="24"/>
              </w:rPr>
              <w:t xml:space="preserve">Функции букв, обозначающих гласный звук в открытом </w:t>
            </w:r>
            <w:r w:rsidRPr="00475525">
              <w:rPr>
                <w:sz w:val="24"/>
                <w:szCs w:val="24"/>
              </w:rPr>
              <w:br/>
            </w:r>
            <w:r w:rsidRPr="00475525">
              <w:rPr>
                <w:w w:val="97"/>
                <w:sz w:val="24"/>
                <w:szCs w:val="24"/>
              </w:rPr>
              <w:t xml:space="preserve">слоге: обозначение гласного звука и указание на твёрдость или мягкость </w:t>
            </w:r>
            <w:r w:rsidRPr="00475525">
              <w:rPr>
                <w:sz w:val="24"/>
                <w:szCs w:val="24"/>
              </w:rPr>
              <w:br/>
            </w:r>
            <w:r w:rsidRPr="00475525">
              <w:rPr>
                <w:w w:val="97"/>
                <w:sz w:val="24"/>
                <w:szCs w:val="24"/>
              </w:rPr>
              <w:t>предшествующего согласного.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2B4C89" w:rsidP="00750555">
            <w:pPr>
              <w:autoSpaceDE w:val="0"/>
              <w:autoSpaceDN w:val="0"/>
              <w:spacing w:before="76" w:line="254" w:lineRule="auto"/>
              <w:ind w:left="72" w:right="144"/>
              <w:rPr>
                <w:sz w:val="24"/>
                <w:szCs w:val="24"/>
              </w:rPr>
            </w:pPr>
            <w:r w:rsidRPr="002B4C89">
              <w:rPr>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 Упражнение: дифференцировать буквы, обозначающие близкие по акустико-артикуляционным признакам согласные звуки ([с]— [з], [ш] — [ж], [с] — [ш], [з] — [ж], [р] — [л], [ц] — [ч’] и т. д.), и буквы, имеющие оптическое и кинетическое сходство ( о — а, и — у, п — т, л — м, х — ж, ш — т, в — д и т. д.);</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spacing w:before="76" w:line="254" w:lineRule="auto"/>
              <w:ind w:left="72"/>
              <w:rPr>
                <w:sz w:val="24"/>
                <w:szCs w:val="24"/>
              </w:rPr>
            </w:pPr>
            <w:r w:rsidRPr="00475525">
              <w:rPr>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sz w:val="24"/>
                <w:szCs w:val="24"/>
              </w:rPr>
            </w:pPr>
            <w:r w:rsidRPr="002B4C89">
              <w:rPr>
                <w:sz w:val="24"/>
                <w:szCs w:val="24"/>
              </w:rPr>
              <w:t>https://resh.edu.ru/subject/32/1/</w:t>
            </w:r>
          </w:p>
        </w:tc>
      </w:tr>
      <w:tr w:rsidR="00750555" w:rsidRPr="00475525" w:rsidTr="007B3428">
        <w:trPr>
          <w:trHeight w:hRule="exact" w:val="1140"/>
        </w:trPr>
        <w:tc>
          <w:tcPr>
            <w:tcW w:w="556"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sz w:val="24"/>
                <w:szCs w:val="24"/>
              </w:rPr>
            </w:pPr>
            <w:r w:rsidRPr="00475525">
              <w:rPr>
                <w:w w:val="97"/>
                <w:sz w:val="24"/>
                <w:szCs w:val="24"/>
              </w:rPr>
              <w:t>3.12.</w:t>
            </w:r>
          </w:p>
        </w:tc>
        <w:tc>
          <w:tcPr>
            <w:tcW w:w="2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 xml:space="preserve">Функции букв </w:t>
            </w:r>
            <w:r w:rsidRPr="00475525">
              <w:rPr>
                <w:b/>
                <w:w w:val="97"/>
                <w:sz w:val="24"/>
                <w:szCs w:val="24"/>
              </w:rPr>
              <w:t>е, ё, ю, я</w:t>
            </w:r>
            <w:r w:rsidRPr="00475525">
              <w:rPr>
                <w:w w:val="97"/>
                <w:sz w:val="24"/>
                <w:szCs w:val="24"/>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left="72" w:right="144"/>
              <w:rPr>
                <w:sz w:val="24"/>
                <w:szCs w:val="24"/>
              </w:rPr>
            </w:pPr>
            <w:r w:rsidRPr="002B4C89">
              <w:rPr>
                <w:sz w:val="24"/>
                <w:szCs w:val="24"/>
              </w:rPr>
              <w:t>Дифференцированное задание: группировка слов в зависимости от способа обозначения звука [й’];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sz w:val="24"/>
                <w:szCs w:val="24"/>
              </w:rPr>
            </w:pPr>
            <w:r w:rsidRPr="002B4C89">
              <w:rPr>
                <w:sz w:val="24"/>
                <w:szCs w:val="24"/>
              </w:rPr>
              <w:t>https://resh.edu.ru/subject/32/1/</w:t>
            </w:r>
          </w:p>
        </w:tc>
      </w:tr>
      <w:tr w:rsidR="00750555" w:rsidRPr="00475525" w:rsidTr="007B3428">
        <w:trPr>
          <w:trHeight w:hRule="exact" w:val="3124"/>
        </w:trPr>
        <w:tc>
          <w:tcPr>
            <w:tcW w:w="556"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jc w:val="center"/>
              <w:rPr>
                <w:sz w:val="24"/>
                <w:szCs w:val="24"/>
              </w:rPr>
            </w:pPr>
            <w:r w:rsidRPr="00475525">
              <w:rPr>
                <w:w w:val="97"/>
                <w:sz w:val="24"/>
                <w:szCs w:val="24"/>
              </w:rPr>
              <w:t>3.13.</w:t>
            </w:r>
          </w:p>
        </w:tc>
        <w:tc>
          <w:tcPr>
            <w:tcW w:w="2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52" w:lineRule="auto"/>
              <w:ind w:left="72" w:right="144"/>
              <w:rPr>
                <w:sz w:val="24"/>
                <w:szCs w:val="24"/>
              </w:rPr>
            </w:pPr>
            <w:r w:rsidRPr="00475525">
              <w:rPr>
                <w:w w:val="97"/>
                <w:sz w:val="24"/>
                <w:szCs w:val="24"/>
              </w:rPr>
              <w:t xml:space="preserve">Мягкий знак как показатель мягкости предшест​вующего согласного звука в конце </w:t>
            </w:r>
            <w:r w:rsidRPr="00475525">
              <w:rPr>
                <w:sz w:val="24"/>
                <w:szCs w:val="24"/>
              </w:rPr>
              <w:br/>
            </w:r>
            <w:r w:rsidRPr="00475525">
              <w:rPr>
                <w:w w:val="97"/>
                <w:sz w:val="24"/>
                <w:szCs w:val="24"/>
              </w:rPr>
              <w:t xml:space="preserve">слова. Разные способы </w:t>
            </w:r>
            <w:r w:rsidRPr="00475525">
              <w:rPr>
                <w:sz w:val="24"/>
                <w:szCs w:val="24"/>
              </w:rPr>
              <w:br/>
            </w:r>
            <w:r w:rsidRPr="00475525">
              <w:rPr>
                <w:w w:val="97"/>
                <w:sz w:val="24"/>
                <w:szCs w:val="24"/>
              </w:rPr>
              <w:t>обозначения буквами звука [й’].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2B4C89" w:rsidP="00750555">
            <w:pPr>
              <w:autoSpaceDE w:val="0"/>
              <w:autoSpaceDN w:val="0"/>
              <w:spacing w:before="76" w:line="245" w:lineRule="auto"/>
              <w:ind w:left="72" w:right="144"/>
              <w:rPr>
                <w:sz w:val="24"/>
                <w:szCs w:val="24"/>
              </w:rPr>
            </w:pPr>
            <w:r w:rsidRPr="002B4C89">
              <w:rPr>
                <w:sz w:val="24"/>
                <w:szCs w:val="24"/>
              </w:rPr>
              <w:t>Дифференцированное задание: группировка слов в зависимости от способа обозначения звука [й’];</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spacing w:before="76" w:line="252" w:lineRule="auto"/>
              <w:ind w:left="72"/>
              <w:rPr>
                <w:sz w:val="24"/>
                <w:szCs w:val="24"/>
              </w:rPr>
            </w:pPr>
            <w:r w:rsidRPr="00475525">
              <w:rPr>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sz w:val="24"/>
                <w:szCs w:val="24"/>
              </w:rPr>
            </w:pPr>
            <w:r w:rsidRPr="002B4C89">
              <w:rPr>
                <w:sz w:val="24"/>
                <w:szCs w:val="24"/>
              </w:rPr>
              <w:t>https://resh.edu.ru/subject/32/1/</w:t>
            </w:r>
          </w:p>
        </w:tc>
      </w:tr>
      <w:tr w:rsidR="00750555" w:rsidRPr="00475525" w:rsidTr="007B3428">
        <w:trPr>
          <w:trHeight w:hRule="exact" w:val="1116"/>
        </w:trPr>
        <w:tc>
          <w:tcPr>
            <w:tcW w:w="556"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jc w:val="center"/>
              <w:rPr>
                <w:sz w:val="24"/>
                <w:szCs w:val="24"/>
              </w:rPr>
            </w:pPr>
            <w:r w:rsidRPr="00475525">
              <w:rPr>
                <w:w w:val="97"/>
                <w:sz w:val="24"/>
                <w:szCs w:val="24"/>
              </w:rPr>
              <w:lastRenderedPageBreak/>
              <w:t>3.14.</w:t>
            </w:r>
          </w:p>
        </w:tc>
        <w:tc>
          <w:tcPr>
            <w:tcW w:w="2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 xml:space="preserve">Функция букв </w:t>
            </w:r>
            <w:r w:rsidRPr="00475525">
              <w:rPr>
                <w:b/>
                <w:w w:val="97"/>
                <w:sz w:val="24"/>
                <w:szCs w:val="24"/>
              </w:rPr>
              <w:t>ь</w:t>
            </w:r>
            <w:r w:rsidRPr="00475525">
              <w:rPr>
                <w:w w:val="97"/>
                <w:sz w:val="24"/>
                <w:szCs w:val="24"/>
              </w:rPr>
              <w:t xml:space="preserve"> и </w:t>
            </w:r>
            <w:r w:rsidRPr="00475525">
              <w:rPr>
                <w:b/>
                <w:w w:val="97"/>
                <w:sz w:val="24"/>
                <w:szCs w:val="24"/>
              </w:rPr>
              <w:t>ъ</w:t>
            </w:r>
            <w:r w:rsidRPr="00475525">
              <w:rPr>
                <w:w w:val="97"/>
                <w:sz w:val="24"/>
                <w:szCs w:val="24"/>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2B4C89" w:rsidP="00750555">
            <w:pPr>
              <w:autoSpaceDE w:val="0"/>
              <w:autoSpaceDN w:val="0"/>
              <w:spacing w:before="76" w:line="245" w:lineRule="auto"/>
              <w:ind w:left="72"/>
              <w:rPr>
                <w:sz w:val="24"/>
                <w:szCs w:val="24"/>
              </w:rPr>
            </w:pPr>
            <w:r w:rsidRPr="002B4C89">
              <w:rPr>
                <w:sz w:val="24"/>
                <w:szCs w:val="24"/>
              </w:rPr>
              <w:t>Учебный диалог «Зачем нам нужны буквы ь и ъ?», объяснение в ходе диалога функции букв ь и ъ;</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spacing w:before="76" w:line="233" w:lineRule="auto"/>
              <w:ind w:left="72"/>
              <w:rPr>
                <w:sz w:val="24"/>
                <w:szCs w:val="24"/>
              </w:rPr>
            </w:pPr>
            <w:r w:rsidRPr="00475525">
              <w:rPr>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sz w:val="24"/>
                <w:szCs w:val="24"/>
              </w:rPr>
            </w:pPr>
            <w:r w:rsidRPr="002B4C89">
              <w:rPr>
                <w:sz w:val="24"/>
                <w:szCs w:val="24"/>
              </w:rPr>
              <w:t>https://resh.edu.ru/subject/32/1/</w:t>
            </w:r>
          </w:p>
        </w:tc>
      </w:tr>
      <w:tr w:rsidR="00750555" w:rsidRPr="00475525" w:rsidTr="007B3428">
        <w:trPr>
          <w:trHeight w:hRule="exact" w:val="2273"/>
        </w:trPr>
        <w:tc>
          <w:tcPr>
            <w:tcW w:w="556"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sz w:val="24"/>
                <w:szCs w:val="24"/>
              </w:rPr>
            </w:pPr>
            <w:r w:rsidRPr="00475525">
              <w:rPr>
                <w:w w:val="97"/>
                <w:sz w:val="24"/>
                <w:szCs w:val="24"/>
              </w:rPr>
              <w:t>3.15.</w:t>
            </w:r>
          </w:p>
        </w:tc>
        <w:tc>
          <w:tcPr>
            <w:tcW w:w="2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7" w:lineRule="auto"/>
              <w:ind w:left="72" w:right="288"/>
              <w:rPr>
                <w:sz w:val="24"/>
                <w:szCs w:val="24"/>
              </w:rPr>
            </w:pPr>
            <w:r w:rsidRPr="00475525">
              <w:rPr>
                <w:w w:val="97"/>
                <w:sz w:val="24"/>
                <w:szCs w:val="24"/>
              </w:rPr>
              <w:t xml:space="preserve">Знакомство с русским </w:t>
            </w:r>
            <w:r w:rsidRPr="00475525">
              <w:rPr>
                <w:sz w:val="24"/>
                <w:szCs w:val="24"/>
              </w:rPr>
              <w:br/>
            </w:r>
            <w:r w:rsidRPr="00475525">
              <w:rPr>
                <w:w w:val="97"/>
                <w:sz w:val="24"/>
                <w:szCs w:val="24"/>
              </w:rPr>
              <w:t xml:space="preserve">алфавитом как </w:t>
            </w:r>
            <w:r w:rsidRPr="00475525">
              <w:rPr>
                <w:sz w:val="24"/>
                <w:szCs w:val="24"/>
              </w:rPr>
              <w:br/>
            </w:r>
            <w:r w:rsidRPr="00475525">
              <w:rPr>
                <w:w w:val="97"/>
                <w:sz w:val="24"/>
                <w:szCs w:val="24"/>
              </w:rPr>
              <w:t>последовательностью букв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2B4C89" w:rsidP="00750555">
            <w:pPr>
              <w:autoSpaceDE w:val="0"/>
              <w:autoSpaceDN w:val="0"/>
              <w:spacing w:before="78" w:line="250" w:lineRule="auto"/>
              <w:ind w:left="72" w:right="144"/>
              <w:rPr>
                <w:sz w:val="24"/>
                <w:szCs w:val="24"/>
              </w:rPr>
            </w:pPr>
            <w:r w:rsidRPr="002B4C89">
              <w:rPr>
                <w:sz w:val="24"/>
                <w:szCs w:val="24"/>
              </w:rPr>
              <w:t xml:space="preserve">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w:t>
            </w:r>
            <w:r w:rsidRPr="002B4C89">
              <w:rPr>
                <w:sz w:val="24"/>
                <w:szCs w:val="24"/>
              </w:rPr>
              <w:br/>
              <w:t>Игровое упражнение «Повтори фрагмент алфавита»;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475525">
            <w:pPr>
              <w:autoSpaceDE w:val="0"/>
              <w:autoSpaceDN w:val="0"/>
              <w:spacing w:before="78" w:line="252" w:lineRule="auto"/>
              <w:ind w:left="72"/>
              <w:rPr>
                <w:sz w:val="24"/>
                <w:szCs w:val="24"/>
              </w:rPr>
            </w:pPr>
            <w:r w:rsidRPr="00475525">
              <w:rPr>
                <w:w w:val="97"/>
                <w:sz w:val="24"/>
                <w:szCs w:val="24"/>
              </w:rPr>
              <w:t xml:space="preserve">Устный опрос; </w:t>
            </w:r>
            <w:r w:rsidRPr="00475525">
              <w:rPr>
                <w:sz w:val="24"/>
                <w:szCs w:val="24"/>
              </w:rPr>
              <w:br/>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sz w:val="24"/>
                <w:szCs w:val="24"/>
              </w:rPr>
            </w:pPr>
            <w:r w:rsidRPr="002B4C89">
              <w:rPr>
                <w:sz w:val="24"/>
                <w:szCs w:val="24"/>
              </w:rPr>
              <w:t>https://resh.edu.ru/subject/32/1/</w:t>
            </w:r>
          </w:p>
        </w:tc>
      </w:tr>
      <w:tr w:rsidR="00750555" w:rsidRPr="00475525" w:rsidTr="007B3428">
        <w:trPr>
          <w:trHeight w:hRule="exact" w:val="350"/>
        </w:trPr>
        <w:tc>
          <w:tcPr>
            <w:tcW w:w="269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70</w:t>
            </w:r>
          </w:p>
        </w:tc>
        <w:tc>
          <w:tcPr>
            <w:tcW w:w="1228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rPr>
                <w:sz w:val="24"/>
                <w:szCs w:val="24"/>
              </w:rPr>
            </w:pPr>
          </w:p>
        </w:tc>
      </w:tr>
      <w:tr w:rsidR="00750555" w:rsidRPr="00475525" w:rsidTr="007B3428">
        <w:trPr>
          <w:trHeight w:hRule="exact" w:val="4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F04E0">
            <w:pPr>
              <w:tabs>
                <w:tab w:val="left" w:pos="1557"/>
              </w:tabs>
              <w:autoSpaceDE w:val="0"/>
              <w:autoSpaceDN w:val="0"/>
              <w:spacing w:before="78" w:line="230" w:lineRule="auto"/>
              <w:rPr>
                <w:sz w:val="24"/>
                <w:szCs w:val="24"/>
              </w:rPr>
            </w:pPr>
          </w:p>
        </w:tc>
      </w:tr>
    </w:tbl>
    <w:p w:rsidR="00750555" w:rsidRDefault="00750555" w:rsidP="00750555">
      <w:pPr>
        <w:autoSpaceDE w:val="0"/>
        <w:autoSpaceDN w:val="0"/>
        <w:spacing w:line="14" w:lineRule="exact"/>
      </w:pPr>
    </w:p>
    <w:tbl>
      <w:tblPr>
        <w:tblW w:w="0" w:type="auto"/>
        <w:tblInd w:w="6" w:type="dxa"/>
        <w:tblLayout w:type="fixed"/>
        <w:tblLook w:val="04A0" w:firstRow="1" w:lastRow="0" w:firstColumn="1" w:lastColumn="0" w:noHBand="0" w:noVBand="1"/>
      </w:tblPr>
      <w:tblGrid>
        <w:gridCol w:w="468"/>
        <w:gridCol w:w="2222"/>
        <w:gridCol w:w="528"/>
        <w:gridCol w:w="1104"/>
        <w:gridCol w:w="1142"/>
        <w:gridCol w:w="864"/>
        <w:gridCol w:w="4514"/>
        <w:gridCol w:w="1236"/>
        <w:gridCol w:w="3424"/>
      </w:tblGrid>
      <w:tr w:rsidR="007B3428" w:rsidRPr="00475525" w:rsidTr="007B3428">
        <w:trPr>
          <w:trHeight w:hRule="exact" w:val="43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jc w:val="center"/>
              <w:rPr>
                <w:sz w:val="24"/>
                <w:szCs w:val="24"/>
              </w:rPr>
            </w:pPr>
            <w:r w:rsidRPr="00475525">
              <w:rPr>
                <w:w w:val="97"/>
                <w:sz w:val="24"/>
                <w:szCs w:val="24"/>
              </w:rPr>
              <w:t>1.1.</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7" w:lineRule="auto"/>
              <w:ind w:left="72"/>
              <w:rPr>
                <w:sz w:val="24"/>
                <w:szCs w:val="24"/>
              </w:rPr>
            </w:pPr>
            <w:r w:rsidRPr="00475525">
              <w:rPr>
                <w:w w:val="97"/>
                <w:sz w:val="24"/>
                <w:szCs w:val="24"/>
              </w:rPr>
              <w:t xml:space="preserve">Сказка народная </w:t>
            </w:r>
            <w:r w:rsidRPr="00475525">
              <w:rPr>
                <w:sz w:val="24"/>
                <w:szCs w:val="24"/>
              </w:rPr>
              <w:br/>
            </w:r>
            <w:r w:rsidRPr="00475525">
              <w:rPr>
                <w:w w:val="97"/>
                <w:sz w:val="24"/>
                <w:szCs w:val="24"/>
              </w:rPr>
              <w:t>(фольклорная) и литературная (авторская)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Pr>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30"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54" w:lineRule="auto"/>
              <w:ind w:left="72"/>
              <w:rPr>
                <w:sz w:val="24"/>
                <w:szCs w:val="24"/>
              </w:rPr>
            </w:pPr>
            <w:r w:rsidRPr="002B4C89">
              <w:rPr>
                <w:sz w:val="24"/>
                <w:szCs w:val="24"/>
              </w:rPr>
              <w:t xml:space="preserve">Слушание чтения учителем фольклорных произведений (на примере русских народных сказок: «Кот, петух и лиса», «Кот и лиса», «Жихарка», «Лисичка-сестричка и волк» и литературных (авторских): К. И. Чуковский «Путаница», «Айболит», «Муха-Цокотуха», С Я Маршак «Тихая сказка», В. Г. Сутеев «Палочка-выручалочка»); </w:t>
            </w:r>
            <w:r w:rsidRPr="002B4C89">
              <w:rPr>
                <w:sz w:val="24"/>
                <w:szCs w:val="24"/>
              </w:rPr>
              <w:br/>
              <w:t>Учебный диалог: обсуждение вопросов — какова тема сказки, кто её герои, что произошло (что происходило) в сказке;</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B3428" w:rsidRPr="00475525" w:rsidRDefault="007B3428" w:rsidP="002B30A1">
            <w:pPr>
              <w:autoSpaceDE w:val="0"/>
              <w:autoSpaceDN w:val="0"/>
              <w:spacing w:before="78" w:line="252" w:lineRule="auto"/>
              <w:ind w:left="72"/>
              <w:rPr>
                <w:sz w:val="24"/>
                <w:szCs w:val="24"/>
              </w:rPr>
            </w:pPr>
            <w:r w:rsidRPr="00475525">
              <w:rPr>
                <w:w w:val="97"/>
                <w:sz w:val="24"/>
                <w:szCs w:val="24"/>
              </w:rPr>
              <w:t xml:space="preserve">Устный опрос; </w:t>
            </w:r>
            <w:r w:rsidRPr="00475525">
              <w:rPr>
                <w:sz w:val="24"/>
                <w:szCs w:val="24"/>
              </w:rPr>
              <w:br/>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B3428" w:rsidRPr="00475525" w:rsidRDefault="007B3428" w:rsidP="002B30A1">
            <w:pPr>
              <w:autoSpaceDE w:val="0"/>
              <w:autoSpaceDN w:val="0"/>
              <w:spacing w:before="78" w:line="245" w:lineRule="auto"/>
              <w:ind w:right="1296"/>
              <w:rPr>
                <w:sz w:val="24"/>
                <w:szCs w:val="24"/>
              </w:rPr>
            </w:pPr>
            <w:r w:rsidRPr="002B4C89">
              <w:rPr>
                <w:sz w:val="24"/>
                <w:szCs w:val="24"/>
              </w:rPr>
              <w:t>https://resh.edu.ru/subject/32/1/</w:t>
            </w:r>
          </w:p>
        </w:tc>
      </w:tr>
    </w:tbl>
    <w:p w:rsidR="00750555" w:rsidRDefault="00750555" w:rsidP="00750555">
      <w:pPr>
        <w:sectPr w:rsidR="00750555" w:rsidSect="00750555">
          <w:pgSz w:w="16840" w:h="11900" w:orient="landscape"/>
          <w:pgMar w:top="1054" w:right="666" w:bottom="284" w:left="640" w:header="720" w:footer="720" w:gutter="0"/>
          <w:cols w:space="720" w:equalWidth="0">
            <w:col w:w="15120" w:space="0"/>
          </w:cols>
          <w:docGrid w:linePitch="360"/>
        </w:sectPr>
      </w:pPr>
    </w:p>
    <w:tbl>
      <w:tblPr>
        <w:tblW w:w="15502" w:type="dxa"/>
        <w:tblInd w:w="6" w:type="dxa"/>
        <w:tblLayout w:type="fixed"/>
        <w:tblLook w:val="04A0" w:firstRow="1" w:lastRow="0" w:firstColumn="1" w:lastColumn="0" w:noHBand="0" w:noVBand="1"/>
      </w:tblPr>
      <w:tblGrid>
        <w:gridCol w:w="468"/>
        <w:gridCol w:w="2222"/>
        <w:gridCol w:w="528"/>
        <w:gridCol w:w="1104"/>
        <w:gridCol w:w="1142"/>
        <w:gridCol w:w="864"/>
        <w:gridCol w:w="4514"/>
        <w:gridCol w:w="1236"/>
        <w:gridCol w:w="3424"/>
      </w:tblGrid>
      <w:tr w:rsidR="00750555" w:rsidRPr="00475525" w:rsidTr="007B3428">
        <w:trPr>
          <w:trHeight w:hRule="exact" w:val="667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0" w:lineRule="auto"/>
              <w:jc w:val="center"/>
              <w:rPr>
                <w:sz w:val="24"/>
                <w:szCs w:val="24"/>
              </w:rPr>
            </w:pPr>
            <w:r w:rsidRPr="00475525">
              <w:rPr>
                <w:w w:val="97"/>
                <w:sz w:val="24"/>
                <w:szCs w:val="24"/>
              </w:rPr>
              <w:lastRenderedPageBreak/>
              <w:t>1.2.</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ind w:left="72" w:right="144"/>
              <w:rPr>
                <w:sz w:val="24"/>
                <w:szCs w:val="24"/>
              </w:rPr>
            </w:pPr>
            <w:r w:rsidRPr="00475525">
              <w:rPr>
                <w:w w:val="97"/>
                <w:sz w:val="24"/>
                <w:szCs w:val="24"/>
              </w:rPr>
              <w:t>Произведения о детях и для детей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584F2B" w:rsidP="00750555">
            <w:pPr>
              <w:autoSpaceDE w:val="0"/>
              <w:autoSpaceDN w:val="0"/>
              <w:spacing w:before="76" w:line="230" w:lineRule="auto"/>
              <w:ind w:left="72"/>
              <w:rPr>
                <w:sz w:val="24"/>
                <w:szCs w:val="24"/>
              </w:rPr>
            </w:pPr>
            <w:r>
              <w:rPr>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30" w:lineRule="auto"/>
              <w:ind w:left="72"/>
              <w:rPr>
                <w:sz w:val="24"/>
                <w:szCs w:val="24"/>
              </w:rPr>
            </w:pPr>
            <w:r w:rsidRPr="00475525">
              <w:rPr>
                <w:w w:val="97"/>
                <w:sz w:val="24"/>
                <w:szCs w:val="24"/>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6"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2B4C89" w:rsidRDefault="002B4C89" w:rsidP="002B4C89">
            <w:pPr>
              <w:autoSpaceDE w:val="0"/>
              <w:autoSpaceDN w:val="0"/>
              <w:spacing w:before="18" w:line="254" w:lineRule="auto"/>
              <w:ind w:left="72"/>
              <w:rPr>
                <w:sz w:val="24"/>
                <w:szCs w:val="24"/>
              </w:rPr>
            </w:pPr>
            <w:r w:rsidRPr="002B4C89">
              <w:rPr>
                <w:sz w:val="24"/>
                <w:szCs w:val="24"/>
              </w:rPr>
              <w:t>Упражнение в чтении вслух разножанровых произведений о детях (использовать слоговое плавное чтение с переходомна чтение словами без пропусков и перестановок букв и слогов); Не менее шести произведений по выбору, например: К. Д.</w:t>
            </w:r>
          </w:p>
          <w:p w:rsidR="00750555" w:rsidRPr="00475525" w:rsidRDefault="002B4C89" w:rsidP="002B4C89">
            <w:pPr>
              <w:autoSpaceDE w:val="0"/>
              <w:autoSpaceDN w:val="0"/>
              <w:spacing w:before="18" w:line="254" w:lineRule="auto"/>
              <w:ind w:left="72"/>
              <w:rPr>
                <w:sz w:val="24"/>
                <w:szCs w:val="24"/>
              </w:rPr>
            </w:pPr>
            <w:r w:rsidRPr="002B4C89">
              <w:rPr>
                <w:sz w:val="24"/>
                <w:szCs w:val="24"/>
              </w:rPr>
              <w:t xml:space="preserve">Ушинский «Играющие собаки», «Худо тому, кто добра не делает никому», Л. Н. Толстой «Косточка», В. Г. Сутеев «Чей же </w:t>
            </w:r>
            <w:r w:rsidRPr="002B4C89">
              <w:rPr>
                <w:sz w:val="24"/>
                <w:szCs w:val="24"/>
              </w:rPr>
              <w:br/>
              <w:t xml:space="preserve">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 </w:t>
            </w:r>
            <w:r w:rsidRPr="002B4C89">
              <w:rPr>
                <w:sz w:val="24"/>
                <w:szCs w:val="24"/>
              </w:rPr>
              <w:b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B12055">
            <w:pPr>
              <w:autoSpaceDE w:val="0"/>
              <w:autoSpaceDN w:val="0"/>
              <w:spacing w:before="76" w:line="254" w:lineRule="auto"/>
              <w:ind w:left="72"/>
              <w:rPr>
                <w:sz w:val="24"/>
                <w:szCs w:val="24"/>
              </w:rPr>
            </w:pPr>
            <w:r w:rsidRPr="00475525">
              <w:rPr>
                <w:w w:val="97"/>
                <w:sz w:val="24"/>
                <w:szCs w:val="24"/>
              </w:rPr>
              <w:t xml:space="preserve">Устный опрос; </w:t>
            </w:r>
            <w:r w:rsidRPr="00475525">
              <w:rPr>
                <w:sz w:val="24"/>
                <w:szCs w:val="24"/>
              </w:rPr>
              <w:br/>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6" w:line="245" w:lineRule="auto"/>
              <w:ind w:right="1296"/>
              <w:rPr>
                <w:sz w:val="24"/>
                <w:szCs w:val="24"/>
              </w:rPr>
            </w:pPr>
            <w:r w:rsidRPr="002B4C89">
              <w:rPr>
                <w:sz w:val="24"/>
                <w:szCs w:val="24"/>
              </w:rPr>
              <w:t>https://resh.edu.ru/subject/32/1/</w:t>
            </w:r>
          </w:p>
        </w:tc>
      </w:tr>
      <w:tr w:rsidR="00750555" w:rsidRPr="00475525" w:rsidTr="007B3428">
        <w:trPr>
          <w:trHeight w:hRule="exact" w:val="6957"/>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sz w:val="24"/>
                <w:szCs w:val="24"/>
              </w:rPr>
            </w:pPr>
            <w:r w:rsidRPr="00475525">
              <w:rPr>
                <w:w w:val="97"/>
                <w:sz w:val="24"/>
                <w:szCs w:val="24"/>
              </w:rPr>
              <w:lastRenderedPageBreak/>
              <w:t>1.3.</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ind w:left="72" w:right="432"/>
              <w:rPr>
                <w:sz w:val="24"/>
                <w:szCs w:val="24"/>
              </w:rPr>
            </w:pPr>
            <w:r w:rsidRPr="00475525">
              <w:rPr>
                <w:w w:val="97"/>
                <w:sz w:val="24"/>
                <w:szCs w:val="24"/>
              </w:rPr>
              <w:t>Произведения о родной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584F2B" w:rsidP="00750555">
            <w:pPr>
              <w:autoSpaceDE w:val="0"/>
              <w:autoSpaceDN w:val="0"/>
              <w:spacing w:before="78" w:line="230" w:lineRule="auto"/>
              <w:ind w:left="72"/>
              <w:rPr>
                <w:sz w:val="24"/>
                <w:szCs w:val="24"/>
              </w:rPr>
            </w:pPr>
            <w:r>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2B4C89" w:rsidP="00750555">
            <w:pPr>
              <w:autoSpaceDE w:val="0"/>
              <w:autoSpaceDN w:val="0"/>
              <w:spacing w:before="78" w:line="254" w:lineRule="auto"/>
              <w:ind w:left="72" w:right="288"/>
              <w:rPr>
                <w:sz w:val="24"/>
                <w:szCs w:val="24"/>
              </w:rPr>
            </w:pPr>
            <w:r w:rsidRPr="002B4C89">
              <w:rPr>
                <w:sz w:val="24"/>
                <w:szCs w:val="24"/>
              </w:rPr>
              <w:t xml:space="preserve">Слушание и чтение поэтических описаний картин природы (пейзажной лирики); </w:t>
            </w:r>
            <w:r w:rsidRPr="002B4C89">
              <w:rPr>
                <w:sz w:val="24"/>
                <w:szCs w:val="24"/>
              </w:rPr>
              <w:br/>
              <w:t xml:space="preserve">Беседа по выявлению понимания настроения, переданного автором (радость, грусть, удивление и др.), определение темы стихотворных произведений (трёх-четырёх по выбору); </w:t>
            </w:r>
            <w:r w:rsidRPr="002B4C89">
              <w:rPr>
                <w:sz w:val="24"/>
                <w:szCs w:val="24"/>
              </w:rPr>
              <w:br/>
              <w:t xml:space="preserve">Работа с текстом произведения: различение на слух </w:t>
            </w:r>
            <w:r w:rsidRPr="002B4C89">
              <w:rPr>
                <w:sz w:val="24"/>
                <w:szCs w:val="24"/>
              </w:rPr>
              <w:br/>
              <w:t xml:space="preserve">стихотворного и нестихотворного текста, определение </w:t>
            </w:r>
            <w:r w:rsidRPr="002B4C89">
              <w:rPr>
                <w:sz w:val="24"/>
                <w:szCs w:val="24"/>
              </w:rPr>
              <w:br/>
              <w:t xml:space="preserve">особенностей стихотворной речи (ритм, созвучные слова (рифма), нахождение слов и словосочетаний, которые </w:t>
            </w:r>
            <w:r w:rsidRPr="002B4C89">
              <w:rPr>
                <w:sz w:val="24"/>
                <w:szCs w:val="24"/>
              </w:rPr>
              <w:br/>
              <w:t xml:space="preserve">определяют звуковой рисунок текста (например, «слышать» в тексте звуки весны, «журчание воды», «треск и грохот </w:t>
            </w:r>
            <w:r>
              <w:rPr>
                <w:sz w:val="24"/>
                <w:szCs w:val="24"/>
              </w:rPr>
              <w:t xml:space="preserve"> </w:t>
            </w:r>
            <w:r w:rsidRPr="002B4C89">
              <w:rPr>
                <w:sz w:val="24"/>
                <w:szCs w:val="24"/>
              </w:rPr>
              <w:t xml:space="preserve">ледохода»); </w:t>
            </w:r>
            <w:r w:rsidRPr="002B4C89">
              <w:rPr>
                <w:sz w:val="24"/>
                <w:szCs w:val="24"/>
              </w:rPr>
              <w:br/>
              <w:t>Анализ стихотворного текста, составление интонационного рисунка с опорой на знаки препинания;</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spacing w:before="78" w:line="247" w:lineRule="auto"/>
              <w:ind w:left="72" w:right="144"/>
              <w:rPr>
                <w:sz w:val="24"/>
                <w:szCs w:val="24"/>
              </w:rPr>
            </w:pPr>
            <w:r w:rsidRPr="00475525">
              <w:rPr>
                <w:w w:val="97"/>
                <w:sz w:val="24"/>
                <w:szCs w:val="24"/>
              </w:rPr>
              <w:t>Ус</w:t>
            </w:r>
            <w:r w:rsidR="00B12055">
              <w:rPr>
                <w:w w:val="97"/>
                <w:sz w:val="24"/>
                <w:szCs w:val="24"/>
              </w:rPr>
              <w:t>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sz w:val="24"/>
                <w:szCs w:val="24"/>
              </w:rPr>
            </w:pPr>
            <w:r w:rsidRPr="002B4C89">
              <w:rPr>
                <w:sz w:val="24"/>
                <w:szCs w:val="24"/>
              </w:rPr>
              <w:t>https://resh.edu.ru/subject/32/1/</w:t>
            </w:r>
          </w:p>
        </w:tc>
      </w:tr>
      <w:tr w:rsidR="00750555" w:rsidRPr="00475525" w:rsidTr="007B3428">
        <w:trPr>
          <w:trHeight w:hRule="exact" w:val="1035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jc w:val="center"/>
              <w:rPr>
                <w:sz w:val="24"/>
                <w:szCs w:val="24"/>
              </w:rPr>
            </w:pPr>
            <w:r w:rsidRPr="00475525">
              <w:rPr>
                <w:w w:val="97"/>
                <w:sz w:val="24"/>
                <w:szCs w:val="24"/>
              </w:rPr>
              <w:lastRenderedPageBreak/>
              <w:t>1.4.</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ind w:left="72"/>
              <w:rPr>
                <w:sz w:val="24"/>
                <w:szCs w:val="24"/>
              </w:rPr>
            </w:pPr>
            <w:r w:rsidRPr="00475525">
              <w:rPr>
                <w:w w:val="97"/>
                <w:sz w:val="24"/>
                <w:szCs w:val="24"/>
              </w:rPr>
              <w:t>Устное народное творчество— малые фольклорные жанры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584F2B" w:rsidP="00750555">
            <w:pPr>
              <w:autoSpaceDE w:val="0"/>
              <w:autoSpaceDN w:val="0"/>
              <w:spacing w:before="78" w:line="230" w:lineRule="auto"/>
              <w:ind w:left="72"/>
              <w:rPr>
                <w:sz w:val="24"/>
                <w:szCs w:val="24"/>
              </w:rPr>
            </w:pPr>
            <w:r>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475525" w:rsidRDefault="00750555" w:rsidP="00750555">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2B4C89" w:rsidRDefault="002B4C89" w:rsidP="002B4C89">
            <w:pPr>
              <w:rPr>
                <w:sz w:val="24"/>
                <w:szCs w:val="24"/>
              </w:rPr>
            </w:pPr>
            <w:r w:rsidRPr="002B4C89">
              <w:rPr>
                <w:sz w:val="24"/>
                <w:szCs w:val="24"/>
              </w:rPr>
              <w:t xml:space="preserve">Упражнение в чтении вслух (использовать слоговое плавное чтение с переходом на чтение словами без пропусков и </w:t>
            </w:r>
            <w:r w:rsidRPr="002B4C89">
              <w:rPr>
                <w:sz w:val="24"/>
                <w:szCs w:val="24"/>
              </w:rPr>
              <w:br/>
              <w:t xml:space="preserve">перестановок букв и слогов), соблюдение норм произношения, расстановка ударений при выразительном чтении; </w:t>
            </w:r>
            <w:r w:rsidRPr="002B4C89">
              <w:rPr>
                <w:sz w:val="24"/>
                <w:szCs w:val="24"/>
              </w:rPr>
              <w:br/>
              <w:t xml:space="preserve">Анализ потешек, считалок, загадок: поиск ключевых слов, помогающих охарактеризовать жанр произведения и назвать его (не менее шести произведений); </w:t>
            </w:r>
            <w:r w:rsidRPr="002B4C89">
              <w:rPr>
                <w:sz w:val="24"/>
                <w:szCs w:val="24"/>
              </w:rPr>
              <w:br/>
              <w:t xml:space="preserve">Учебный диалог: объяснение смысла пословиц, соотнесение их с содержанием произведения; </w:t>
            </w:r>
            <w:r w:rsidRPr="002B4C89">
              <w:rPr>
                <w:sz w:val="24"/>
                <w:szCs w:val="24"/>
              </w:rPr>
              <w:br/>
              <w:t>Разыгрывание в совместной деятельности небольших диалогов с учётом поставленной цели (организация начала игры, веселить, потешать);</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475525" w:rsidRDefault="00750555" w:rsidP="00750555">
            <w:pPr>
              <w:autoSpaceDE w:val="0"/>
              <w:autoSpaceDN w:val="0"/>
              <w:spacing w:before="78" w:line="230" w:lineRule="auto"/>
              <w:ind w:left="72"/>
              <w:rPr>
                <w:sz w:val="24"/>
                <w:szCs w:val="24"/>
              </w:rPr>
            </w:pPr>
            <w:r w:rsidRPr="00475525">
              <w:rPr>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475525" w:rsidRDefault="002B4C89" w:rsidP="002B4C89">
            <w:pPr>
              <w:autoSpaceDE w:val="0"/>
              <w:autoSpaceDN w:val="0"/>
              <w:spacing w:before="78" w:line="245" w:lineRule="auto"/>
              <w:ind w:right="1296"/>
              <w:rPr>
                <w:sz w:val="24"/>
                <w:szCs w:val="24"/>
              </w:rPr>
            </w:pPr>
            <w:r w:rsidRPr="002B4C89">
              <w:rPr>
                <w:sz w:val="24"/>
                <w:szCs w:val="24"/>
              </w:rPr>
              <w:t>https://resh.edu.ru/subject/32/1/</w:t>
            </w:r>
          </w:p>
        </w:tc>
      </w:tr>
    </w:tbl>
    <w:p w:rsidR="00750555" w:rsidRDefault="00750555" w:rsidP="00750555">
      <w:pPr>
        <w:autoSpaceDE w:val="0"/>
        <w:autoSpaceDN w:val="0"/>
        <w:spacing w:line="14" w:lineRule="exact"/>
      </w:pPr>
    </w:p>
    <w:p w:rsidR="00750555" w:rsidRDefault="00750555" w:rsidP="00750555">
      <w:pPr>
        <w:sectPr w:rsidR="00750555" w:rsidSect="00750555">
          <w:pgSz w:w="16840" w:h="11900" w:orient="landscape"/>
          <w:pgMar w:top="754" w:right="666" w:bottom="284" w:left="640" w:header="720" w:footer="720" w:gutter="0"/>
          <w:cols w:space="720" w:equalWidth="0">
            <w:col w:w="15420" w:space="0"/>
          </w:cols>
          <w:docGrid w:linePitch="360"/>
        </w:sectPr>
      </w:pPr>
    </w:p>
    <w:p w:rsidR="00750555" w:rsidRDefault="00750555" w:rsidP="00750555">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222"/>
        <w:gridCol w:w="528"/>
        <w:gridCol w:w="1104"/>
        <w:gridCol w:w="1142"/>
        <w:gridCol w:w="864"/>
        <w:gridCol w:w="4514"/>
        <w:gridCol w:w="1236"/>
        <w:gridCol w:w="3424"/>
      </w:tblGrid>
      <w:tr w:rsidR="00750555" w:rsidRPr="00B12055" w:rsidTr="002B4C89">
        <w:trPr>
          <w:trHeight w:hRule="exact" w:val="92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30" w:lineRule="auto"/>
              <w:jc w:val="center"/>
              <w:rPr>
                <w:sz w:val="24"/>
                <w:szCs w:val="24"/>
              </w:rPr>
            </w:pPr>
            <w:r w:rsidRPr="00B12055">
              <w:rPr>
                <w:w w:val="97"/>
                <w:sz w:val="24"/>
                <w:szCs w:val="24"/>
              </w:rPr>
              <w:t>1.5.</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45" w:lineRule="auto"/>
              <w:ind w:left="72" w:right="432"/>
              <w:rPr>
                <w:sz w:val="24"/>
                <w:szCs w:val="24"/>
              </w:rPr>
            </w:pPr>
            <w:r w:rsidRPr="00B12055">
              <w:rPr>
                <w:w w:val="97"/>
                <w:sz w:val="24"/>
                <w:szCs w:val="24"/>
              </w:rPr>
              <w:t>Произведения о братьях наших меньших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584F2B" w:rsidP="00750555">
            <w:pPr>
              <w:autoSpaceDE w:val="0"/>
              <w:autoSpaceDN w:val="0"/>
              <w:spacing w:before="78" w:line="230" w:lineRule="auto"/>
              <w:ind w:left="72"/>
              <w:rPr>
                <w:sz w:val="24"/>
                <w:szCs w:val="24"/>
              </w:rPr>
            </w:pPr>
            <w:r>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30" w:lineRule="auto"/>
              <w:ind w:left="72"/>
              <w:rPr>
                <w:sz w:val="24"/>
                <w:szCs w:val="24"/>
              </w:rPr>
            </w:pPr>
            <w:r w:rsidRPr="00B1205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30" w:lineRule="auto"/>
              <w:ind w:left="72"/>
              <w:rPr>
                <w:sz w:val="24"/>
                <w:szCs w:val="24"/>
              </w:rPr>
            </w:pPr>
            <w:r w:rsidRPr="00B1205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2B4C89" w:rsidRPr="002B4C89" w:rsidRDefault="00750555" w:rsidP="002B4C89">
            <w:pPr>
              <w:autoSpaceDE w:val="0"/>
              <w:autoSpaceDN w:val="0"/>
              <w:spacing w:before="20" w:line="254" w:lineRule="auto"/>
              <w:ind w:left="72" w:right="144"/>
              <w:rPr>
                <w:w w:val="97"/>
                <w:sz w:val="24"/>
                <w:szCs w:val="24"/>
              </w:rPr>
            </w:pPr>
            <w:r w:rsidRPr="00B12055">
              <w:rPr>
                <w:w w:val="97"/>
                <w:sz w:val="24"/>
                <w:szCs w:val="24"/>
              </w:rPr>
              <w:t xml:space="preserve"> </w:t>
            </w:r>
            <w:r w:rsidR="002B4C89" w:rsidRPr="002B4C89">
              <w:rPr>
                <w:w w:val="97"/>
                <w:sz w:val="24"/>
                <w:szCs w:val="24"/>
              </w:rPr>
              <w:t xml:space="preserve">Слушание произведений о животных. Например, произведения Н. И. Сладкова «Без слов», «На одном бревне», Ю. И. Коваля«Бабочка», Е. И. Чарушина «Про Томку», А. Л. Барто «Страшная птица», «Вам не нужна сорока?»; </w:t>
            </w:r>
            <w:r w:rsidR="002B4C89" w:rsidRPr="002B4C89">
              <w:rPr>
                <w:w w:val="97"/>
                <w:sz w:val="24"/>
                <w:szCs w:val="24"/>
              </w:rPr>
              <w:br/>
              <w:t>Самостоятельное чтение произведений о животных, различение прозаического и стихотворного текстов. Например, Е. А.</w:t>
            </w:r>
          </w:p>
          <w:p w:rsidR="00750555" w:rsidRPr="00B12055" w:rsidRDefault="002B4C89" w:rsidP="002B4C89">
            <w:pPr>
              <w:autoSpaceDE w:val="0"/>
              <w:autoSpaceDN w:val="0"/>
              <w:spacing w:before="20" w:line="254" w:lineRule="auto"/>
              <w:ind w:left="72" w:right="144"/>
              <w:rPr>
                <w:sz w:val="24"/>
                <w:szCs w:val="24"/>
              </w:rPr>
            </w:pPr>
            <w:r w:rsidRPr="002B4C89">
              <w:rPr>
                <w:w w:val="97"/>
                <w:sz w:val="24"/>
                <w:szCs w:val="24"/>
              </w:rPr>
              <w:t>Благинина «Котёнок», «В лесу смешная птица», «Жук, жук, где твой дом?», Э. Ю. Шим «Жук на ниточке», В. Д. Берестов«Выводок», «Цыплята», С. В. Михалков «Мой щенок»,</w:t>
            </w:r>
            <w:r w:rsidRPr="002B4C89">
              <w:rPr>
                <w:w w:val="97"/>
                <w:sz w:val="24"/>
                <w:szCs w:val="24"/>
              </w:rPr>
              <w:br/>
              <w:t>«Трезор», «Зяблик», И. П. Токмакова «Купите собаку»,</w:t>
            </w:r>
            <w:r w:rsidRPr="002B4C89">
              <w:rPr>
                <w:w w:val="97"/>
                <w:sz w:val="24"/>
                <w:szCs w:val="24"/>
              </w:rPr>
              <w:br/>
              <w:t xml:space="preserve">«Разговор синицы и дятла», И. А. Мазнин «Давайте дружить»; Работа с текстом: нахождение в тексте слов, характеризующих героя (внешность, поступки) в произведениях разных авторов (трёх-четырёх по выбору). Например, Н. И. Сладков «Лисица и Ёж», М. М. Пришвин «Ёж», Ю. Н. Могутин «Убежал», Б В Заходер «Ёжик», Е. И. Чарушин «Томка», «Томка и корова»,«Томкины сны»; </w:t>
            </w:r>
            <w:r w:rsidRPr="002B4C89">
              <w:rPr>
                <w:w w:val="97"/>
                <w:sz w:val="24"/>
                <w:szCs w:val="24"/>
              </w:rPr>
              <w:br/>
              <w:t>Пересказ (устно) содержания произведения с соблюдением последовательности событий с опорой на ключевые слова;</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B12055" w:rsidRDefault="00750555" w:rsidP="00B12055">
            <w:pPr>
              <w:autoSpaceDE w:val="0"/>
              <w:autoSpaceDN w:val="0"/>
              <w:spacing w:before="78" w:line="252" w:lineRule="auto"/>
              <w:ind w:left="72"/>
              <w:rPr>
                <w:sz w:val="24"/>
                <w:szCs w:val="24"/>
              </w:rPr>
            </w:pPr>
            <w:r w:rsidRPr="00B12055">
              <w:rPr>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B12055" w:rsidRDefault="002B4C89" w:rsidP="002B4C89">
            <w:pPr>
              <w:autoSpaceDE w:val="0"/>
              <w:autoSpaceDN w:val="0"/>
              <w:spacing w:before="78" w:line="245" w:lineRule="auto"/>
              <w:ind w:right="1296"/>
              <w:rPr>
                <w:sz w:val="24"/>
                <w:szCs w:val="24"/>
              </w:rPr>
            </w:pPr>
            <w:r w:rsidRPr="002B4C89">
              <w:rPr>
                <w:sz w:val="24"/>
                <w:szCs w:val="24"/>
              </w:rPr>
              <w:t>https://resh.edu.ru/subject/32/1/</w:t>
            </w:r>
          </w:p>
        </w:tc>
      </w:tr>
      <w:tr w:rsidR="00750555" w:rsidRPr="00B12055" w:rsidTr="002B4C89">
        <w:trPr>
          <w:trHeight w:hRule="exact" w:val="383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30" w:lineRule="auto"/>
              <w:jc w:val="center"/>
              <w:rPr>
                <w:sz w:val="24"/>
                <w:szCs w:val="24"/>
              </w:rPr>
            </w:pPr>
            <w:r w:rsidRPr="00B12055">
              <w:rPr>
                <w:w w:val="97"/>
                <w:sz w:val="24"/>
                <w:szCs w:val="24"/>
              </w:rPr>
              <w:lastRenderedPageBreak/>
              <w:t>1.6.</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30" w:lineRule="auto"/>
              <w:ind w:left="72"/>
              <w:rPr>
                <w:sz w:val="24"/>
                <w:szCs w:val="24"/>
              </w:rPr>
            </w:pPr>
            <w:r w:rsidRPr="00B12055">
              <w:rPr>
                <w:w w:val="97"/>
                <w:sz w:val="24"/>
                <w:szCs w:val="24"/>
              </w:rPr>
              <w:t>Произведения о маме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584F2B" w:rsidP="00750555">
            <w:pPr>
              <w:autoSpaceDE w:val="0"/>
              <w:autoSpaceDN w:val="0"/>
              <w:spacing w:before="78" w:line="230" w:lineRule="auto"/>
              <w:ind w:left="72"/>
              <w:rPr>
                <w:sz w:val="24"/>
                <w:szCs w:val="24"/>
              </w:rPr>
            </w:pPr>
            <w:r>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30" w:lineRule="auto"/>
              <w:ind w:left="72"/>
              <w:rPr>
                <w:sz w:val="24"/>
                <w:szCs w:val="24"/>
              </w:rPr>
            </w:pPr>
            <w:r w:rsidRPr="00B1205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30" w:lineRule="auto"/>
              <w:ind w:left="72"/>
              <w:rPr>
                <w:sz w:val="24"/>
                <w:szCs w:val="24"/>
              </w:rPr>
            </w:pPr>
            <w:r w:rsidRPr="00B1205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8"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Default="002B4C89" w:rsidP="00750555">
            <w:pPr>
              <w:autoSpaceDE w:val="0"/>
              <w:autoSpaceDN w:val="0"/>
              <w:spacing w:before="78" w:line="254" w:lineRule="auto"/>
              <w:ind w:left="72" w:right="144"/>
              <w:rPr>
                <w:sz w:val="24"/>
                <w:szCs w:val="24"/>
              </w:rPr>
            </w:pPr>
            <w:r w:rsidRPr="002B4C89">
              <w:rPr>
                <w:sz w:val="24"/>
                <w:szCs w:val="24"/>
              </w:rPr>
              <w:t xml:space="preserve">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w:t>
            </w:r>
            <w:r w:rsidRPr="002B4C89">
              <w:rPr>
                <w:sz w:val="24"/>
                <w:szCs w:val="24"/>
              </w:rPr>
              <w:br/>
              <w:t xml:space="preserve">Выразительное чтение стихотворений с выделением ключевых слов, с соблюдением норм произношения; </w:t>
            </w:r>
            <w:r w:rsidRPr="002B4C89">
              <w:rPr>
                <w:sz w:val="24"/>
                <w:szCs w:val="24"/>
              </w:rPr>
              <w:br/>
              <w:t>Чтение наизусть с соблюдением интонационного рисунка произведения (не менее 2 произведений по выбору);</w:t>
            </w:r>
          </w:p>
          <w:p w:rsidR="00B93362" w:rsidRDefault="00B93362" w:rsidP="00750555">
            <w:pPr>
              <w:autoSpaceDE w:val="0"/>
              <w:autoSpaceDN w:val="0"/>
              <w:spacing w:before="78" w:line="254" w:lineRule="auto"/>
              <w:ind w:left="72" w:right="144"/>
              <w:rPr>
                <w:sz w:val="24"/>
                <w:szCs w:val="24"/>
              </w:rPr>
            </w:pPr>
          </w:p>
          <w:p w:rsidR="00B93362" w:rsidRDefault="00B93362" w:rsidP="00750555">
            <w:pPr>
              <w:autoSpaceDE w:val="0"/>
              <w:autoSpaceDN w:val="0"/>
              <w:spacing w:before="78" w:line="254" w:lineRule="auto"/>
              <w:ind w:left="72" w:right="144"/>
              <w:rPr>
                <w:sz w:val="24"/>
                <w:szCs w:val="24"/>
              </w:rPr>
            </w:pPr>
          </w:p>
          <w:p w:rsidR="00B93362" w:rsidRDefault="00B93362" w:rsidP="00750555">
            <w:pPr>
              <w:autoSpaceDE w:val="0"/>
              <w:autoSpaceDN w:val="0"/>
              <w:spacing w:before="78" w:line="254" w:lineRule="auto"/>
              <w:ind w:left="72" w:right="144"/>
              <w:rPr>
                <w:sz w:val="24"/>
                <w:szCs w:val="24"/>
              </w:rPr>
            </w:pPr>
          </w:p>
          <w:p w:rsidR="00B93362" w:rsidRDefault="00B93362" w:rsidP="00750555">
            <w:pPr>
              <w:autoSpaceDE w:val="0"/>
              <w:autoSpaceDN w:val="0"/>
              <w:spacing w:before="78" w:line="254" w:lineRule="auto"/>
              <w:ind w:left="72" w:right="144"/>
              <w:rPr>
                <w:sz w:val="24"/>
                <w:szCs w:val="24"/>
              </w:rPr>
            </w:pPr>
          </w:p>
          <w:p w:rsidR="00B93362" w:rsidRDefault="00B93362" w:rsidP="00750555">
            <w:pPr>
              <w:autoSpaceDE w:val="0"/>
              <w:autoSpaceDN w:val="0"/>
              <w:spacing w:before="78" w:line="254" w:lineRule="auto"/>
              <w:ind w:left="72" w:right="144"/>
              <w:rPr>
                <w:sz w:val="24"/>
                <w:szCs w:val="24"/>
              </w:rPr>
            </w:pPr>
          </w:p>
          <w:p w:rsidR="00B93362" w:rsidRDefault="00B93362"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Default="007B3428" w:rsidP="00750555">
            <w:pPr>
              <w:autoSpaceDE w:val="0"/>
              <w:autoSpaceDN w:val="0"/>
              <w:spacing w:before="78" w:line="254" w:lineRule="auto"/>
              <w:ind w:left="72" w:right="144"/>
              <w:rPr>
                <w:sz w:val="24"/>
                <w:szCs w:val="24"/>
              </w:rPr>
            </w:pPr>
          </w:p>
          <w:p w:rsidR="007B3428" w:rsidRPr="00B12055" w:rsidRDefault="007B3428" w:rsidP="00750555">
            <w:pPr>
              <w:autoSpaceDE w:val="0"/>
              <w:autoSpaceDN w:val="0"/>
              <w:spacing w:before="78" w:line="254" w:lineRule="auto"/>
              <w:ind w:left="72" w:right="144"/>
              <w:rPr>
                <w:sz w:val="24"/>
                <w:szCs w:val="24"/>
              </w:rPr>
            </w:pP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B12055" w:rsidRDefault="00750555" w:rsidP="00750555">
            <w:pPr>
              <w:autoSpaceDE w:val="0"/>
              <w:autoSpaceDN w:val="0"/>
              <w:spacing w:before="78" w:line="230" w:lineRule="auto"/>
              <w:ind w:left="72"/>
              <w:rPr>
                <w:sz w:val="24"/>
                <w:szCs w:val="24"/>
              </w:rPr>
            </w:pPr>
            <w:r w:rsidRPr="00B12055">
              <w:rPr>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B12055" w:rsidRDefault="002B4C89" w:rsidP="002B4C89">
            <w:pPr>
              <w:autoSpaceDE w:val="0"/>
              <w:autoSpaceDN w:val="0"/>
              <w:spacing w:before="78" w:line="245" w:lineRule="auto"/>
              <w:ind w:right="1296"/>
              <w:rPr>
                <w:sz w:val="24"/>
                <w:szCs w:val="24"/>
              </w:rPr>
            </w:pPr>
            <w:r w:rsidRPr="002B4C89">
              <w:rPr>
                <w:sz w:val="24"/>
                <w:szCs w:val="24"/>
              </w:rPr>
              <w:t>https://resh.edu.ru/subject/32/1/</w:t>
            </w:r>
          </w:p>
        </w:tc>
      </w:tr>
      <w:tr w:rsidR="00750555" w:rsidRPr="00B12055" w:rsidTr="00B12055">
        <w:trPr>
          <w:trHeight w:hRule="exact" w:val="9789"/>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33" w:lineRule="auto"/>
              <w:jc w:val="center"/>
              <w:rPr>
                <w:sz w:val="24"/>
                <w:szCs w:val="24"/>
              </w:rPr>
            </w:pPr>
            <w:r w:rsidRPr="00B12055">
              <w:rPr>
                <w:w w:val="97"/>
                <w:sz w:val="24"/>
                <w:szCs w:val="24"/>
              </w:rPr>
              <w:lastRenderedPageBreak/>
              <w:t>1.7.</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50" w:lineRule="auto"/>
              <w:ind w:left="72" w:right="288"/>
              <w:rPr>
                <w:sz w:val="24"/>
                <w:szCs w:val="24"/>
              </w:rPr>
            </w:pPr>
            <w:r w:rsidRPr="00B12055">
              <w:rPr>
                <w:w w:val="97"/>
                <w:sz w:val="24"/>
                <w:szCs w:val="24"/>
              </w:rPr>
              <w:t>Фольклорные и авторские произведения о чудесах и фантазии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584F2B" w:rsidP="00750555">
            <w:pPr>
              <w:autoSpaceDE w:val="0"/>
              <w:autoSpaceDN w:val="0"/>
              <w:spacing w:before="76" w:line="233" w:lineRule="auto"/>
              <w:ind w:left="72"/>
              <w:rPr>
                <w:sz w:val="24"/>
                <w:szCs w:val="24"/>
              </w:rPr>
            </w:pPr>
            <w:r>
              <w:rPr>
                <w:w w:val="97"/>
                <w:sz w:val="24"/>
                <w:szCs w:val="24"/>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33" w:lineRule="auto"/>
              <w:ind w:left="72"/>
              <w:rPr>
                <w:sz w:val="24"/>
                <w:szCs w:val="24"/>
              </w:rPr>
            </w:pPr>
            <w:r w:rsidRPr="00B12055">
              <w:rPr>
                <w:w w:val="97"/>
                <w:sz w:val="24"/>
                <w:szCs w:val="24"/>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33" w:lineRule="auto"/>
              <w:ind w:left="72"/>
              <w:rPr>
                <w:sz w:val="24"/>
                <w:szCs w:val="24"/>
              </w:rPr>
            </w:pPr>
            <w:r w:rsidRPr="00B1205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45"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50" w:lineRule="auto"/>
              <w:ind w:left="72" w:right="144"/>
              <w:rPr>
                <w:sz w:val="24"/>
                <w:szCs w:val="24"/>
              </w:rPr>
            </w:pPr>
            <w:r w:rsidRPr="00B12055">
              <w:rPr>
                <w:w w:val="97"/>
                <w:sz w:val="24"/>
                <w:szCs w:val="24"/>
              </w:rPr>
              <w:t xml:space="preserve">Упражнение в чтении стихотворных произведений о чудесах и превращении, словесной игре и фантазии (не менее трёх </w:t>
            </w:r>
            <w:r w:rsidRPr="00B12055">
              <w:rPr>
                <w:sz w:val="24"/>
                <w:szCs w:val="24"/>
              </w:rPr>
              <w:br/>
            </w:r>
            <w:r w:rsidRPr="00B12055">
              <w:rPr>
                <w:w w:val="97"/>
                <w:sz w:val="24"/>
                <w:szCs w:val="24"/>
              </w:rPr>
              <w:t>произведений). Например, К. И. Чуковский «Путаница», И. П.</w:t>
            </w:r>
          </w:p>
          <w:p w:rsidR="00750555" w:rsidRPr="00B12055" w:rsidRDefault="00750555" w:rsidP="00750555">
            <w:pPr>
              <w:autoSpaceDE w:val="0"/>
              <w:autoSpaceDN w:val="0"/>
              <w:spacing w:before="18" w:line="252" w:lineRule="auto"/>
              <w:ind w:left="72"/>
              <w:rPr>
                <w:sz w:val="24"/>
                <w:szCs w:val="24"/>
              </w:rPr>
            </w:pPr>
            <w:r w:rsidRPr="00B12055">
              <w:rPr>
                <w:w w:val="97"/>
                <w:sz w:val="24"/>
                <w:szCs w:val="24"/>
              </w:rPr>
              <w:t>Токмакова «Мы играли в хохотушки», И. М. Пивоварова</w:t>
            </w:r>
            <w:r w:rsidRPr="00B12055">
              <w:rPr>
                <w:sz w:val="24"/>
                <w:szCs w:val="24"/>
              </w:rPr>
              <w:br/>
            </w:r>
            <w:r w:rsidRPr="00B12055">
              <w:rPr>
                <w:w w:val="97"/>
                <w:sz w:val="24"/>
                <w:szCs w:val="24"/>
              </w:rPr>
              <w:t xml:space="preserve">«Кулинаки-пулинаки», «Я палочкой волшебной…», В В Лунин«Я видела чудо», Р. С. Сеф «Чудо», Б. В. Заходер «Моя </w:t>
            </w:r>
            <w:r w:rsidRPr="00B12055">
              <w:rPr>
                <w:sz w:val="24"/>
                <w:szCs w:val="24"/>
              </w:rPr>
              <w:br/>
            </w:r>
            <w:r w:rsidRPr="00B12055">
              <w:rPr>
                <w:w w:val="97"/>
                <w:sz w:val="24"/>
                <w:szCs w:val="24"/>
              </w:rPr>
              <w:t>вообразилия», Ю. П. Мориц «Сто фантазий», Ю. Тувим</w:t>
            </w:r>
            <w:r w:rsidRPr="00B12055">
              <w:rPr>
                <w:sz w:val="24"/>
                <w:szCs w:val="24"/>
              </w:rPr>
              <w:br/>
            </w:r>
            <w:r w:rsidRPr="00B12055">
              <w:rPr>
                <w:w w:val="97"/>
                <w:sz w:val="24"/>
                <w:szCs w:val="24"/>
              </w:rPr>
              <w:t>«Чудеса», английские народные песни и небылицы в переводе К.</w:t>
            </w:r>
          </w:p>
          <w:p w:rsidR="00750555" w:rsidRPr="00B12055" w:rsidRDefault="00750555" w:rsidP="00750555">
            <w:pPr>
              <w:autoSpaceDE w:val="0"/>
              <w:autoSpaceDN w:val="0"/>
              <w:spacing w:before="20" w:line="254" w:lineRule="auto"/>
              <w:ind w:left="72"/>
              <w:rPr>
                <w:sz w:val="24"/>
                <w:szCs w:val="24"/>
              </w:rPr>
            </w:pPr>
            <w:r w:rsidRPr="00B12055">
              <w:rPr>
                <w:w w:val="97"/>
                <w:sz w:val="24"/>
                <w:szCs w:val="24"/>
              </w:rPr>
              <w:t xml:space="preserve">И. Чуковского и С. Я. Маршака; </w:t>
            </w:r>
            <w:r w:rsidRPr="00B12055">
              <w:rPr>
                <w:sz w:val="24"/>
                <w:szCs w:val="24"/>
              </w:rPr>
              <w:br/>
            </w:r>
            <w:r w:rsidRPr="00B12055">
              <w:rPr>
                <w:w w:val="97"/>
                <w:sz w:val="24"/>
                <w:szCs w:val="24"/>
              </w:rPr>
              <w:t xml:space="preserve">Работа с текстом произведения: выделение ключевых слов, которые определяют необычность, сказочность событий </w:t>
            </w:r>
            <w:r w:rsidRPr="00B12055">
              <w:rPr>
                <w:sz w:val="24"/>
                <w:szCs w:val="24"/>
              </w:rPr>
              <w:br/>
            </w:r>
            <w:r w:rsidRPr="00B12055">
              <w:rPr>
                <w:w w:val="97"/>
                <w:sz w:val="24"/>
                <w:szCs w:val="24"/>
              </w:rPr>
              <w:t xml:space="preserve">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 </w:t>
            </w:r>
            <w:r w:rsidRPr="00B12055">
              <w:rPr>
                <w:sz w:val="24"/>
                <w:szCs w:val="24"/>
              </w:rPr>
              <w:br/>
            </w:r>
            <w:r w:rsidRPr="00B12055">
              <w:rPr>
                <w:w w:val="97"/>
                <w:sz w:val="24"/>
                <w:szCs w:val="24"/>
              </w:rPr>
              <w:t xml:space="preserve">Беседа на тему «О каком чуде ты мечтаешь», передача своих впечатлений от прочитанного произведения в высказывании (не менее 3 предложений) или в рисунке; </w:t>
            </w:r>
            <w:r w:rsidRPr="00B12055">
              <w:rPr>
                <w:sz w:val="24"/>
                <w:szCs w:val="24"/>
              </w:rPr>
              <w:br/>
            </w:r>
            <w:r w:rsidRPr="00B12055">
              <w:rPr>
                <w:w w:val="97"/>
                <w:sz w:val="24"/>
                <w:szCs w:val="24"/>
              </w:rPr>
              <w:t xml:space="preserve">Выразительное чтение стихотворений с опорой на </w:t>
            </w:r>
            <w:r w:rsidRPr="00B12055">
              <w:rPr>
                <w:sz w:val="24"/>
                <w:szCs w:val="24"/>
              </w:rPr>
              <w:br/>
            </w:r>
            <w:r w:rsidR="00B12055">
              <w:rPr>
                <w:w w:val="97"/>
                <w:sz w:val="24"/>
                <w:szCs w:val="24"/>
              </w:rPr>
              <w:t>интонационный рисунок</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B12055" w:rsidRDefault="00750555" w:rsidP="00B12055">
            <w:pPr>
              <w:autoSpaceDE w:val="0"/>
              <w:autoSpaceDN w:val="0"/>
              <w:spacing w:before="76" w:line="254" w:lineRule="auto"/>
              <w:ind w:left="72"/>
              <w:rPr>
                <w:sz w:val="24"/>
                <w:szCs w:val="24"/>
              </w:rPr>
            </w:pPr>
            <w:r w:rsidRPr="00B12055">
              <w:rPr>
                <w:w w:val="97"/>
                <w:sz w:val="24"/>
                <w:szCs w:val="24"/>
              </w:rPr>
              <w:t xml:space="preserve">Устный опрос; </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B12055" w:rsidRDefault="002B4C89" w:rsidP="002B4C89">
            <w:pPr>
              <w:autoSpaceDE w:val="0"/>
              <w:autoSpaceDN w:val="0"/>
              <w:spacing w:before="76" w:line="245" w:lineRule="auto"/>
              <w:ind w:right="1296"/>
              <w:rPr>
                <w:sz w:val="24"/>
                <w:szCs w:val="24"/>
              </w:rPr>
            </w:pPr>
            <w:r w:rsidRPr="002B4C89">
              <w:rPr>
                <w:sz w:val="24"/>
                <w:szCs w:val="24"/>
              </w:rPr>
              <w:t>https://resh.edu.ru/subject/32/1/</w:t>
            </w:r>
          </w:p>
        </w:tc>
      </w:tr>
      <w:tr w:rsidR="00750555" w:rsidRPr="00B12055" w:rsidTr="00B12055">
        <w:trPr>
          <w:trHeight w:hRule="exact" w:val="284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33" w:lineRule="auto"/>
              <w:jc w:val="center"/>
              <w:rPr>
                <w:sz w:val="24"/>
                <w:szCs w:val="24"/>
              </w:rPr>
            </w:pPr>
            <w:r w:rsidRPr="00B12055">
              <w:rPr>
                <w:w w:val="97"/>
                <w:sz w:val="24"/>
                <w:szCs w:val="24"/>
              </w:rPr>
              <w:lastRenderedPageBreak/>
              <w:t>1.8.</w:t>
            </w:r>
          </w:p>
        </w:tc>
        <w:tc>
          <w:tcPr>
            <w:tcW w:w="222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45" w:lineRule="auto"/>
              <w:ind w:left="72" w:right="144"/>
              <w:rPr>
                <w:sz w:val="24"/>
                <w:szCs w:val="24"/>
              </w:rPr>
            </w:pPr>
            <w:r w:rsidRPr="00B12055">
              <w:rPr>
                <w:w w:val="97"/>
                <w:sz w:val="24"/>
                <w:szCs w:val="24"/>
              </w:rPr>
              <w:t>Библиографическая культура (работа с детской книгой)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584F2B" w:rsidRDefault="00584F2B" w:rsidP="00750555">
            <w:pPr>
              <w:autoSpaceDE w:val="0"/>
              <w:autoSpaceDN w:val="0"/>
              <w:spacing w:before="76" w:line="233" w:lineRule="auto"/>
              <w:ind w:left="72"/>
              <w:rPr>
                <w:sz w:val="24"/>
                <w:szCs w:val="24"/>
                <w:lang w:val="en-US"/>
              </w:rPr>
            </w:pPr>
            <w:r>
              <w:rPr>
                <w:w w:val="97"/>
                <w:sz w:val="24"/>
                <w:szCs w:val="24"/>
                <w:lang w:val="en-US"/>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33" w:lineRule="auto"/>
              <w:ind w:left="72"/>
              <w:rPr>
                <w:sz w:val="24"/>
                <w:szCs w:val="24"/>
              </w:rPr>
            </w:pPr>
            <w:r w:rsidRPr="00B12055">
              <w:rPr>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33" w:lineRule="auto"/>
              <w:ind w:left="72"/>
              <w:rPr>
                <w:sz w:val="24"/>
                <w:szCs w:val="24"/>
              </w:rPr>
            </w:pPr>
            <w:r w:rsidRPr="00B12055">
              <w:rPr>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33" w:lineRule="auto"/>
              <w:jc w:val="center"/>
              <w:rPr>
                <w:sz w:val="24"/>
                <w:szCs w:val="24"/>
              </w:rPr>
            </w:pPr>
          </w:p>
        </w:tc>
        <w:tc>
          <w:tcPr>
            <w:tcW w:w="4514" w:type="dxa"/>
            <w:tcBorders>
              <w:top w:val="single" w:sz="4" w:space="0" w:color="000000"/>
              <w:left w:val="single" w:sz="4" w:space="0" w:color="000000"/>
              <w:bottom w:val="single" w:sz="4" w:space="0" w:color="000000"/>
              <w:right w:val="single" w:sz="4" w:space="0" w:color="000000"/>
            </w:tcBorders>
            <w:tcMar>
              <w:left w:w="0" w:type="dxa"/>
              <w:right w:w="0" w:type="dxa"/>
            </w:tcMar>
          </w:tcPr>
          <w:p w:rsidR="00750555" w:rsidRPr="00B12055" w:rsidRDefault="00750555" w:rsidP="00750555">
            <w:pPr>
              <w:autoSpaceDE w:val="0"/>
              <w:autoSpaceDN w:val="0"/>
              <w:spacing w:before="76" w:line="252" w:lineRule="auto"/>
              <w:ind w:left="72"/>
              <w:rPr>
                <w:sz w:val="24"/>
                <w:szCs w:val="24"/>
              </w:rPr>
            </w:pPr>
            <w:r w:rsidRPr="00B12055">
              <w:rPr>
                <w:w w:val="97"/>
                <w:sz w:val="24"/>
                <w:szCs w:val="24"/>
              </w:rPr>
              <w:t xml:space="preserve">Экскурсия в библиотеку, нахождение книги по определённой теме; </w:t>
            </w:r>
            <w:r w:rsidRPr="00B12055">
              <w:rPr>
                <w:sz w:val="24"/>
                <w:szCs w:val="24"/>
              </w:rPr>
              <w:br/>
            </w:r>
            <w:r w:rsidRPr="00B12055">
              <w:rPr>
                <w:w w:val="97"/>
                <w:sz w:val="24"/>
                <w:szCs w:val="24"/>
              </w:rPr>
              <w:t xml:space="preserve">Участие в беседе: обсуждение важности чтения для развития и обучения, использование изученных понятий в диалоге; </w:t>
            </w:r>
            <w:r w:rsidRPr="00B12055">
              <w:rPr>
                <w:sz w:val="24"/>
                <w:szCs w:val="24"/>
              </w:rPr>
              <w:br/>
            </w:r>
            <w:r w:rsidRPr="00B12055">
              <w:rPr>
                <w:w w:val="97"/>
                <w:sz w:val="24"/>
                <w:szCs w:val="24"/>
              </w:rPr>
              <w:t>Рассказ о своих любимых книгах по предложенному алгоритму;</w:t>
            </w:r>
          </w:p>
        </w:tc>
        <w:tc>
          <w:tcPr>
            <w:tcW w:w="1236" w:type="dxa"/>
            <w:tcBorders>
              <w:top w:val="single" w:sz="4" w:space="0" w:color="000000"/>
              <w:left w:val="single" w:sz="4" w:space="0" w:color="000000"/>
              <w:bottom w:val="single" w:sz="4" w:space="0" w:color="000000"/>
              <w:right w:val="single" w:sz="5" w:space="0" w:color="000000"/>
            </w:tcBorders>
            <w:tcMar>
              <w:left w:w="0" w:type="dxa"/>
              <w:right w:w="0" w:type="dxa"/>
            </w:tcMar>
          </w:tcPr>
          <w:p w:rsidR="00750555" w:rsidRPr="00B12055" w:rsidRDefault="00750555" w:rsidP="00750555">
            <w:pPr>
              <w:autoSpaceDE w:val="0"/>
              <w:autoSpaceDN w:val="0"/>
              <w:spacing w:before="76" w:line="233" w:lineRule="auto"/>
              <w:ind w:left="72"/>
              <w:rPr>
                <w:sz w:val="24"/>
                <w:szCs w:val="24"/>
              </w:rPr>
            </w:pPr>
            <w:r w:rsidRPr="00B12055">
              <w:rPr>
                <w:w w:val="97"/>
                <w:sz w:val="24"/>
                <w:szCs w:val="24"/>
              </w:rPr>
              <w:t>Устный 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750555" w:rsidRPr="00B12055" w:rsidRDefault="002B4C89" w:rsidP="002B4C89">
            <w:pPr>
              <w:autoSpaceDE w:val="0"/>
              <w:autoSpaceDN w:val="0"/>
              <w:spacing w:before="76" w:line="245" w:lineRule="auto"/>
              <w:ind w:right="1296"/>
              <w:rPr>
                <w:sz w:val="24"/>
                <w:szCs w:val="24"/>
              </w:rPr>
            </w:pPr>
            <w:r w:rsidRPr="002B4C89">
              <w:rPr>
                <w:sz w:val="24"/>
                <w:szCs w:val="24"/>
              </w:rPr>
              <w:t>https://resh.edu.ru/subject/32/1/</w:t>
            </w:r>
          </w:p>
        </w:tc>
      </w:tr>
    </w:tbl>
    <w:p w:rsidR="00750555" w:rsidRDefault="00750555" w:rsidP="00750555">
      <w:pPr>
        <w:sectPr w:rsidR="00750555" w:rsidSect="00750555">
          <w:pgSz w:w="16840" w:h="11900" w:orient="landscape"/>
          <w:pgMar w:top="352" w:right="666" w:bottom="284" w:left="640" w:header="720" w:footer="720" w:gutter="0"/>
          <w:cols w:space="720" w:equalWidth="0">
            <w:col w:w="15822" w:space="0"/>
          </w:cols>
          <w:docGrid w:linePitch="360"/>
        </w:sectPr>
      </w:pPr>
    </w:p>
    <w:tbl>
      <w:tblPr>
        <w:tblW w:w="15609" w:type="dxa"/>
        <w:tblInd w:w="-859" w:type="dxa"/>
        <w:shd w:val="clear" w:color="auto" w:fill="FFFFFF"/>
        <w:tblCellMar>
          <w:left w:w="0" w:type="dxa"/>
          <w:right w:w="0" w:type="dxa"/>
        </w:tblCellMar>
        <w:tblLook w:val="04A0" w:firstRow="1" w:lastRow="0" w:firstColumn="1" w:lastColumn="0" w:noHBand="0" w:noVBand="1"/>
      </w:tblPr>
      <w:tblGrid>
        <w:gridCol w:w="2694"/>
        <w:gridCol w:w="567"/>
        <w:gridCol w:w="1150"/>
        <w:gridCol w:w="1134"/>
        <w:gridCol w:w="10064"/>
      </w:tblGrid>
      <w:tr w:rsidR="002B4C89" w:rsidRPr="00EA5095" w:rsidTr="007B3428">
        <w:trPr>
          <w:trHeight w:val="345"/>
        </w:trPr>
        <w:tc>
          <w:tcPr>
            <w:tcW w:w="2694" w:type="dxa"/>
            <w:tcBorders>
              <w:top w:val="single" w:sz="6" w:space="0" w:color="000000"/>
              <w:left w:val="single" w:sz="6" w:space="0" w:color="000000"/>
              <w:bottom w:val="single" w:sz="6" w:space="0" w:color="000000"/>
              <w:right w:val="single" w:sz="6" w:space="0" w:color="000000"/>
            </w:tcBorders>
            <w:shd w:val="clear" w:color="auto" w:fill="FFFFFF"/>
            <w:hideMark/>
          </w:tcPr>
          <w:p w:rsidR="002B4C89" w:rsidRPr="00EA5095" w:rsidRDefault="002B4C89" w:rsidP="0049064C">
            <w:pPr>
              <w:widowControl/>
              <w:spacing w:after="150"/>
              <w:rPr>
                <w:sz w:val="24"/>
                <w:szCs w:val="24"/>
              </w:rPr>
            </w:pPr>
            <w:r w:rsidRPr="00EA5095">
              <w:rPr>
                <w:sz w:val="24"/>
                <w:szCs w:val="24"/>
              </w:rPr>
              <w:lastRenderedPageBreak/>
              <w:t>Итого по разделу</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B4C89" w:rsidRPr="00584F2B" w:rsidRDefault="00584F2B" w:rsidP="0049064C">
            <w:pPr>
              <w:widowControl/>
              <w:spacing w:after="150"/>
              <w:rPr>
                <w:sz w:val="24"/>
                <w:szCs w:val="24"/>
                <w:lang w:val="en-US"/>
              </w:rPr>
            </w:pPr>
            <w:r>
              <w:rPr>
                <w:sz w:val="24"/>
                <w:szCs w:val="24"/>
                <w:lang w:val="en-US"/>
              </w:rPr>
              <w:t>21</w:t>
            </w:r>
          </w:p>
        </w:tc>
        <w:tc>
          <w:tcPr>
            <w:tcW w:w="12348"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2B4C89" w:rsidRPr="00EA5095" w:rsidRDefault="002B4C89" w:rsidP="0049064C">
            <w:pPr>
              <w:widowControl/>
              <w:spacing w:after="150"/>
              <w:rPr>
                <w:sz w:val="24"/>
                <w:szCs w:val="24"/>
              </w:rPr>
            </w:pPr>
          </w:p>
        </w:tc>
      </w:tr>
      <w:tr w:rsidR="002B4C89" w:rsidRPr="00EA5095" w:rsidTr="007B3428">
        <w:trPr>
          <w:trHeight w:val="510"/>
        </w:trPr>
        <w:tc>
          <w:tcPr>
            <w:tcW w:w="2694" w:type="dxa"/>
            <w:tcBorders>
              <w:top w:val="single" w:sz="6" w:space="0" w:color="000000"/>
              <w:left w:val="single" w:sz="6" w:space="0" w:color="000000"/>
              <w:bottom w:val="single" w:sz="6" w:space="0" w:color="000000"/>
              <w:right w:val="single" w:sz="6" w:space="0" w:color="000000"/>
            </w:tcBorders>
            <w:shd w:val="clear" w:color="auto" w:fill="FFFFFF"/>
            <w:hideMark/>
          </w:tcPr>
          <w:p w:rsidR="002B4C89" w:rsidRPr="00EA5095" w:rsidRDefault="002B4C89" w:rsidP="0049064C">
            <w:pPr>
              <w:widowControl/>
              <w:spacing w:after="150"/>
              <w:rPr>
                <w:sz w:val="24"/>
                <w:szCs w:val="24"/>
              </w:rPr>
            </w:pPr>
            <w:r w:rsidRPr="00EA5095">
              <w:rPr>
                <w:sz w:val="24"/>
                <w:szCs w:val="24"/>
              </w:rPr>
              <w:t>ОБЩЕЕ КОЛИЧЕСТВО ЧАСОВ ПО ПРОГРАММЕ</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2B4C89" w:rsidRPr="00EA5095" w:rsidRDefault="002B4C89" w:rsidP="0049064C">
            <w:pPr>
              <w:widowControl/>
              <w:spacing w:after="150"/>
              <w:rPr>
                <w:sz w:val="24"/>
                <w:szCs w:val="24"/>
              </w:rPr>
            </w:pPr>
            <w:r>
              <w:rPr>
                <w:sz w:val="24"/>
                <w:szCs w:val="24"/>
              </w:rPr>
              <w:t>99</w:t>
            </w:r>
          </w:p>
        </w:tc>
        <w:tc>
          <w:tcPr>
            <w:tcW w:w="1150" w:type="dxa"/>
            <w:tcBorders>
              <w:top w:val="single" w:sz="6" w:space="0" w:color="000000"/>
              <w:left w:val="single" w:sz="6" w:space="0" w:color="000000"/>
              <w:bottom w:val="single" w:sz="6" w:space="0" w:color="000000"/>
              <w:right w:val="single" w:sz="6" w:space="0" w:color="000000"/>
            </w:tcBorders>
            <w:shd w:val="clear" w:color="auto" w:fill="FFFFFF"/>
            <w:hideMark/>
          </w:tcPr>
          <w:p w:rsidR="002B4C89" w:rsidRPr="00EA5095" w:rsidRDefault="002B4C89" w:rsidP="0049064C">
            <w:pPr>
              <w:widowControl/>
              <w:spacing w:after="150"/>
              <w:rPr>
                <w:sz w:val="24"/>
                <w:szCs w:val="24"/>
              </w:rPr>
            </w:pPr>
            <w:r w:rsidRPr="00EA5095">
              <w:rPr>
                <w:sz w:val="24"/>
                <w:szCs w:val="24"/>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B4C89" w:rsidRPr="00EA5095" w:rsidRDefault="002B4C89" w:rsidP="0049064C">
            <w:pPr>
              <w:widowControl/>
              <w:spacing w:after="150"/>
              <w:rPr>
                <w:sz w:val="24"/>
                <w:szCs w:val="24"/>
              </w:rPr>
            </w:pPr>
            <w:r w:rsidRPr="00EA5095">
              <w:rPr>
                <w:sz w:val="24"/>
                <w:szCs w:val="24"/>
              </w:rPr>
              <w:t>0</w:t>
            </w:r>
          </w:p>
        </w:tc>
        <w:tc>
          <w:tcPr>
            <w:tcW w:w="10064" w:type="dxa"/>
            <w:tcBorders>
              <w:top w:val="single" w:sz="6" w:space="0" w:color="000000"/>
              <w:left w:val="single" w:sz="6" w:space="0" w:color="000000"/>
              <w:bottom w:val="single" w:sz="6" w:space="0" w:color="000000"/>
              <w:right w:val="single" w:sz="6" w:space="0" w:color="000000"/>
            </w:tcBorders>
            <w:shd w:val="clear" w:color="auto" w:fill="FFFFFF"/>
            <w:hideMark/>
          </w:tcPr>
          <w:p w:rsidR="002B4C89" w:rsidRPr="00EA5095" w:rsidRDefault="002B4C89" w:rsidP="0049064C">
            <w:pPr>
              <w:widowControl/>
              <w:spacing w:after="150"/>
              <w:rPr>
                <w:sz w:val="24"/>
                <w:szCs w:val="24"/>
              </w:rPr>
            </w:pPr>
          </w:p>
        </w:tc>
      </w:tr>
    </w:tbl>
    <w:p w:rsidR="00750555" w:rsidRDefault="00750555" w:rsidP="00750555">
      <w:pPr>
        <w:autoSpaceDE w:val="0"/>
        <w:autoSpaceDN w:val="0"/>
        <w:spacing w:after="66" w:line="220" w:lineRule="exact"/>
      </w:pPr>
    </w:p>
    <w:p w:rsidR="00750555" w:rsidRDefault="00750555" w:rsidP="00750555">
      <w:pPr>
        <w:autoSpaceDE w:val="0"/>
        <w:autoSpaceDN w:val="0"/>
        <w:spacing w:line="14" w:lineRule="exact"/>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pPr>
    </w:p>
    <w:p w:rsidR="00750555" w:rsidRDefault="00750555" w:rsidP="00631D41">
      <w:pPr>
        <w:jc w:val="both"/>
        <w:sectPr w:rsidR="00750555" w:rsidSect="00750555">
          <w:type w:val="continuous"/>
          <w:pgSz w:w="16840" w:h="11900" w:orient="landscape"/>
          <w:pgMar w:top="1080" w:right="1440" w:bottom="1080" w:left="1440" w:header="720" w:footer="720" w:gutter="0"/>
          <w:cols w:space="720"/>
          <w:docGrid w:linePitch="299"/>
        </w:sectPr>
      </w:pPr>
    </w:p>
    <w:p w:rsidR="00A22963" w:rsidRDefault="00A22963" w:rsidP="00631D41">
      <w:pPr>
        <w:pStyle w:val="a3"/>
        <w:spacing w:before="8"/>
        <w:ind w:left="0"/>
        <w:jc w:val="both"/>
        <w:rPr>
          <w:b/>
          <w:sz w:val="15"/>
        </w:rPr>
      </w:pPr>
    </w:p>
    <w:p w:rsidR="00A22963" w:rsidRPr="003F6A4A" w:rsidRDefault="00631D41" w:rsidP="00631D41">
      <w:pPr>
        <w:ind w:left="106"/>
        <w:jc w:val="both"/>
        <w:rPr>
          <w:b/>
          <w:sz w:val="24"/>
          <w:szCs w:val="24"/>
        </w:rPr>
      </w:pPr>
      <w:r w:rsidRPr="003F6A4A">
        <w:rPr>
          <w:noProof/>
          <w:sz w:val="24"/>
          <w:szCs w:val="24"/>
        </w:rPr>
        <mc:AlternateContent>
          <mc:Choice Requires="wps">
            <w:drawing>
              <wp:anchor distT="0" distB="0" distL="114300" distR="114300" simplePos="0" relativeHeight="251658752" behindDoc="0" locked="0" layoutInCell="1" allowOverlap="1" wp14:anchorId="54E1B63E" wp14:editId="72195EAF">
                <wp:simplePos x="0" y="0"/>
                <wp:positionH relativeFrom="page">
                  <wp:posOffset>422944</wp:posOffset>
                </wp:positionH>
                <wp:positionV relativeFrom="line">
                  <wp:posOffset>0</wp:posOffset>
                </wp:positionV>
                <wp:extent cx="9850686" cy="7624"/>
                <wp:effectExtent l="0" t="0" r="0" b="0"/>
                <wp:wrapTopAndBottom/>
                <wp:docPr id="5" name="Picture 5"/>
                <wp:cNvGraphicFramePr/>
                <a:graphic xmlns:a="http://schemas.openxmlformats.org/drawingml/2006/main">
                  <a:graphicData uri="http://schemas.microsoft.com/office/word/2010/wordprocessingShape">
                    <wps:wsp>
                      <wps:cNvSpPr/>
                      <wps:spPr>
                        <a:xfrm>
                          <a:off x="0" y="0"/>
                          <a:ext cx="9850686" cy="7624"/>
                        </a:xfrm>
                        <a:prstGeom prst="rect">
                          <a:avLst/>
                        </a:prstGeom>
                        <a:solidFill>
                          <a:srgbClr val="000000"/>
                        </a:solidFill>
                        <a:ln>
                          <a:noFill/>
                        </a:ln>
                      </wps:spPr>
                      <wps:bodyPr lIns="91440" tIns="45720" rIns="91440" bIns="45720" anchor="t">
                        <a:noAutofit/>
                      </wps:bodyPr>
                    </wps:wsp>
                  </a:graphicData>
                </a:graphic>
              </wp:anchor>
            </w:drawing>
          </mc:Choice>
          <mc:Fallback>
            <w:pict>
              <v:rect w14:anchorId="6FCFC2F0" id="Picture 5" o:spid="_x0000_s1026" style="position:absolute;margin-left:33.3pt;margin-top:0;width:775.65pt;height:.6pt;z-index:251658752;visibility:visible;mso-wrap-style:square;mso-wrap-distance-left:9pt;mso-wrap-distance-top:0;mso-wrap-distance-right:9pt;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" fillcolor="black" stroked="f">
                <w10:wrap type="topAndBottom" anchorx="page" anchory="line"/>
              </v:rect>
            </w:pict>
          </mc:Fallback>
        </mc:AlternateContent>
      </w:r>
      <w:bookmarkStart w:id="1" w:name="ПОУРОЧНОЕ_ПЛАНИРОВАНИЕ"/>
      <w:bookmarkEnd w:id="1"/>
      <w:r w:rsidRPr="003F6A4A">
        <w:rPr>
          <w:b/>
          <w:sz w:val="24"/>
          <w:szCs w:val="24"/>
        </w:rPr>
        <w:t>ПОУРОЧНОЕ</w:t>
      </w:r>
      <w:r w:rsidRPr="003F6A4A">
        <w:rPr>
          <w:b/>
          <w:spacing w:val="4"/>
          <w:sz w:val="24"/>
          <w:szCs w:val="24"/>
        </w:rPr>
        <w:t xml:space="preserve"> </w:t>
      </w:r>
      <w:r w:rsidRPr="003F6A4A">
        <w:rPr>
          <w:b/>
          <w:spacing w:val="-2"/>
          <w:sz w:val="24"/>
          <w:szCs w:val="24"/>
        </w:rPr>
        <w:t>ПЛАНИРОВАНИЕ</w:t>
      </w:r>
    </w:p>
    <w:p w:rsidR="00A22963" w:rsidRDefault="00A22963" w:rsidP="00631D41">
      <w:pPr>
        <w:pStyle w:val="a3"/>
        <w:spacing w:before="8"/>
        <w:ind w:left="0"/>
        <w:jc w:val="both"/>
        <w:rPr>
          <w:b/>
          <w:sz w:val="16"/>
        </w:rPr>
      </w:pPr>
    </w:p>
    <w:tbl>
      <w:tblPr>
        <w:tblStyle w:val="TableNormal"/>
        <w:tblW w:w="10747"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96"/>
        <w:gridCol w:w="3670"/>
        <w:gridCol w:w="724"/>
        <w:gridCol w:w="1134"/>
        <w:gridCol w:w="993"/>
        <w:gridCol w:w="992"/>
        <w:gridCol w:w="1134"/>
        <w:gridCol w:w="1504"/>
      </w:tblGrid>
      <w:tr w:rsidR="00A25D27" w:rsidRPr="009D5032" w:rsidTr="00DC5FE9">
        <w:trPr>
          <w:trHeight w:val="305"/>
        </w:trPr>
        <w:tc>
          <w:tcPr>
            <w:tcW w:w="596"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pacing w:val="-10"/>
                <w:sz w:val="24"/>
                <w:szCs w:val="24"/>
              </w:rPr>
              <w:t>№</w:t>
            </w:r>
            <w:r w:rsidRPr="009D5032">
              <w:rPr>
                <w:b/>
                <w:spacing w:val="40"/>
                <w:sz w:val="24"/>
                <w:szCs w:val="24"/>
              </w:rPr>
              <w:t xml:space="preserve"> </w:t>
            </w:r>
            <w:r w:rsidRPr="009D5032">
              <w:rPr>
                <w:b/>
                <w:spacing w:val="-4"/>
                <w:sz w:val="24"/>
                <w:szCs w:val="24"/>
              </w:rPr>
              <w:t>п/п</w:t>
            </w:r>
          </w:p>
        </w:tc>
        <w:tc>
          <w:tcPr>
            <w:tcW w:w="367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z w:val="24"/>
                <w:szCs w:val="24"/>
              </w:rPr>
              <w:t>Тема</w:t>
            </w:r>
            <w:r w:rsidRPr="009D5032">
              <w:rPr>
                <w:b/>
                <w:spacing w:val="-8"/>
                <w:sz w:val="24"/>
                <w:szCs w:val="24"/>
              </w:rPr>
              <w:t xml:space="preserve"> </w:t>
            </w:r>
            <w:r w:rsidRPr="009D5032">
              <w:rPr>
                <w:b/>
                <w:spacing w:val="-2"/>
                <w:sz w:val="24"/>
                <w:szCs w:val="24"/>
              </w:rPr>
              <w:t>урока</w:t>
            </w:r>
          </w:p>
        </w:tc>
        <w:tc>
          <w:tcPr>
            <w:tcW w:w="285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pacing w:val="-2"/>
                <w:sz w:val="24"/>
                <w:szCs w:val="24"/>
              </w:rPr>
              <w:t>Количество</w:t>
            </w:r>
            <w:r w:rsidRPr="009D5032">
              <w:rPr>
                <w:b/>
                <w:spacing w:val="3"/>
                <w:sz w:val="24"/>
                <w:szCs w:val="24"/>
              </w:rPr>
              <w:t xml:space="preserve"> </w:t>
            </w:r>
            <w:r w:rsidRPr="009D5032">
              <w:rPr>
                <w:b/>
                <w:spacing w:val="-4"/>
                <w:sz w:val="24"/>
                <w:szCs w:val="24"/>
              </w:rPr>
              <w:t>часов</w:t>
            </w:r>
          </w:p>
        </w:tc>
        <w:tc>
          <w:tcPr>
            <w:tcW w:w="992"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pacing w:val="-4"/>
                <w:sz w:val="24"/>
                <w:szCs w:val="24"/>
              </w:rPr>
              <w:t>Дата</w:t>
            </w:r>
            <w:r w:rsidRPr="009D5032">
              <w:rPr>
                <w:b/>
                <w:spacing w:val="40"/>
                <w:sz w:val="24"/>
                <w:szCs w:val="24"/>
              </w:rPr>
              <w:t xml:space="preserve"> </w:t>
            </w:r>
            <w:r w:rsidRPr="009D5032">
              <w:rPr>
                <w:b/>
                <w:spacing w:val="-2"/>
                <w:sz w:val="24"/>
                <w:szCs w:val="24"/>
              </w:rPr>
              <w:t>изучения</w:t>
            </w:r>
            <w:r>
              <w:rPr>
                <w:b/>
                <w:spacing w:val="-2"/>
                <w:sz w:val="24"/>
                <w:szCs w:val="24"/>
              </w:rPr>
              <w:t xml:space="preserve"> по плану </w:t>
            </w:r>
          </w:p>
        </w:tc>
        <w:tc>
          <w:tcPr>
            <w:tcW w:w="1134" w:type="dxa"/>
            <w:vMerge w:val="restart"/>
            <w:tcBorders>
              <w:top w:val="single" w:sz="6" w:space="0" w:color="000000"/>
              <w:left w:val="single" w:sz="6" w:space="0" w:color="000000"/>
              <w:right w:val="single" w:sz="6" w:space="0" w:color="000000"/>
            </w:tcBorders>
          </w:tcPr>
          <w:p w:rsidR="00A25D27" w:rsidRPr="009D5032" w:rsidRDefault="00A25D27" w:rsidP="00B917A0">
            <w:pPr>
              <w:pStyle w:val="TableParagraph"/>
              <w:spacing w:before="0"/>
              <w:ind w:left="0"/>
              <w:jc w:val="both"/>
              <w:rPr>
                <w:b/>
                <w:spacing w:val="-2"/>
                <w:sz w:val="24"/>
                <w:szCs w:val="24"/>
              </w:rPr>
            </w:pPr>
            <w:r>
              <w:rPr>
                <w:b/>
                <w:spacing w:val="-2"/>
                <w:sz w:val="24"/>
                <w:szCs w:val="24"/>
              </w:rPr>
              <w:t xml:space="preserve">Дата изучения по факту </w:t>
            </w:r>
          </w:p>
        </w:tc>
        <w:tc>
          <w:tcPr>
            <w:tcW w:w="1504"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pacing w:val="-2"/>
                <w:sz w:val="24"/>
                <w:szCs w:val="24"/>
              </w:rPr>
              <w:t>Виды,</w:t>
            </w:r>
            <w:r w:rsidRPr="009D5032">
              <w:rPr>
                <w:b/>
                <w:spacing w:val="40"/>
                <w:sz w:val="24"/>
                <w:szCs w:val="24"/>
              </w:rPr>
              <w:t xml:space="preserve"> </w:t>
            </w:r>
            <w:r w:rsidRPr="009D5032">
              <w:rPr>
                <w:b/>
                <w:spacing w:val="-2"/>
                <w:sz w:val="24"/>
                <w:szCs w:val="24"/>
              </w:rPr>
              <w:t>формы</w:t>
            </w:r>
            <w:r w:rsidRPr="009D5032">
              <w:rPr>
                <w:b/>
                <w:spacing w:val="40"/>
                <w:sz w:val="24"/>
                <w:szCs w:val="24"/>
              </w:rPr>
              <w:t xml:space="preserve"> </w:t>
            </w:r>
            <w:r w:rsidRPr="009D5032">
              <w:rPr>
                <w:b/>
                <w:spacing w:val="-2"/>
                <w:sz w:val="24"/>
                <w:szCs w:val="24"/>
              </w:rPr>
              <w:t>контроля</w:t>
            </w:r>
          </w:p>
        </w:tc>
      </w:tr>
      <w:tr w:rsidR="00A25D27" w:rsidRPr="009D5032" w:rsidTr="00E2616F">
        <w:trPr>
          <w:trHeight w:val="480"/>
        </w:trPr>
        <w:tc>
          <w:tcPr>
            <w:tcW w:w="596"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jc w:val="both"/>
              <w:rPr>
                <w:sz w:val="24"/>
                <w:szCs w:val="24"/>
              </w:rPr>
            </w:pPr>
          </w:p>
        </w:tc>
        <w:tc>
          <w:tcPr>
            <w:tcW w:w="367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jc w:val="both"/>
              <w:rPr>
                <w:sz w:val="24"/>
                <w:szCs w:val="24"/>
              </w:rPr>
            </w:pP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pacing w:val="-2"/>
                <w:sz w:val="24"/>
                <w:szCs w:val="24"/>
              </w:rPr>
              <w:t>всего</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pacing w:val="-2"/>
                <w:sz w:val="24"/>
                <w:szCs w:val="24"/>
              </w:rPr>
              <w:t>контрольные</w:t>
            </w:r>
            <w:r w:rsidRPr="009D5032">
              <w:rPr>
                <w:b/>
                <w:spacing w:val="40"/>
                <w:sz w:val="24"/>
                <w:szCs w:val="24"/>
              </w:rPr>
              <w:t xml:space="preserve"> </w:t>
            </w:r>
            <w:r w:rsidRPr="009D5032">
              <w:rPr>
                <w:b/>
                <w:spacing w:val="-2"/>
                <w:sz w:val="24"/>
                <w:szCs w:val="24"/>
              </w:rPr>
              <w:t>работы</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b/>
                <w:sz w:val="24"/>
                <w:szCs w:val="24"/>
              </w:rPr>
            </w:pPr>
            <w:r w:rsidRPr="009D5032">
              <w:rPr>
                <w:b/>
                <w:spacing w:val="-2"/>
                <w:sz w:val="24"/>
                <w:szCs w:val="24"/>
              </w:rPr>
              <w:t>практические</w:t>
            </w:r>
            <w:r w:rsidRPr="009D5032">
              <w:rPr>
                <w:b/>
                <w:spacing w:val="40"/>
                <w:sz w:val="24"/>
                <w:szCs w:val="24"/>
              </w:rPr>
              <w:t xml:space="preserve"> </w:t>
            </w:r>
            <w:r w:rsidRPr="009D5032">
              <w:rPr>
                <w:b/>
                <w:spacing w:val="-2"/>
                <w:sz w:val="24"/>
                <w:szCs w:val="24"/>
              </w:rPr>
              <w:t>работы</w:t>
            </w:r>
          </w:p>
        </w:tc>
        <w:tc>
          <w:tcPr>
            <w:tcW w:w="992"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jc w:val="both"/>
              <w:rPr>
                <w:sz w:val="24"/>
                <w:szCs w:val="24"/>
              </w:rPr>
            </w:pPr>
          </w:p>
        </w:tc>
        <w:tc>
          <w:tcPr>
            <w:tcW w:w="1134" w:type="dxa"/>
            <w:vMerge/>
            <w:tcBorders>
              <w:left w:val="single" w:sz="6" w:space="0" w:color="000000"/>
              <w:bottom w:val="single" w:sz="6" w:space="0" w:color="000000"/>
              <w:right w:val="single" w:sz="6" w:space="0" w:color="000000"/>
            </w:tcBorders>
          </w:tcPr>
          <w:p w:rsidR="00A25D27" w:rsidRPr="009D5032" w:rsidRDefault="00A25D27" w:rsidP="00B917A0">
            <w:pPr>
              <w:jc w:val="both"/>
              <w:rPr>
                <w:sz w:val="24"/>
                <w:szCs w:val="24"/>
              </w:rPr>
            </w:pPr>
          </w:p>
        </w:tc>
        <w:tc>
          <w:tcPr>
            <w:tcW w:w="1504"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jc w:val="both"/>
              <w:rPr>
                <w:sz w:val="24"/>
                <w:szCs w:val="24"/>
              </w:rPr>
            </w:pPr>
          </w:p>
        </w:tc>
      </w:tr>
      <w:tr w:rsidR="00A25D27"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1</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49064C" w:rsidRDefault="00E2616F" w:rsidP="00B917A0">
            <w:pPr>
              <w:pStyle w:val="TableParagraph"/>
              <w:spacing w:before="0"/>
              <w:ind w:left="0"/>
              <w:jc w:val="both"/>
              <w:rPr>
                <w:sz w:val="24"/>
                <w:szCs w:val="24"/>
              </w:rPr>
            </w:pPr>
            <w:r w:rsidRPr="00E2616F">
              <w:rPr>
                <w:sz w:val="24"/>
                <w:szCs w:val="24"/>
              </w:rPr>
              <w:t>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самостоятельном чтении вслух</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A25D27" w:rsidRPr="009D5032" w:rsidRDefault="00A25D27"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A25D27" w:rsidRPr="009D5032" w:rsidRDefault="00A25D27" w:rsidP="00B917A0">
            <w:pPr>
              <w:pStyle w:val="TableParagraph"/>
              <w:spacing w:before="0"/>
              <w:ind w:left="0"/>
              <w:jc w:val="both"/>
              <w:rPr>
                <w:sz w:val="24"/>
                <w:szCs w:val="24"/>
              </w:rPr>
            </w:pPr>
            <w:r w:rsidRPr="009D5032">
              <w:rPr>
                <w:sz w:val="24"/>
                <w:szCs w:val="24"/>
              </w:rPr>
              <w:t>;</w:t>
            </w:r>
          </w:p>
        </w:tc>
      </w:tr>
      <w:tr w:rsidR="00DC5FE9"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2</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49064C" w:rsidRDefault="00E2616F" w:rsidP="00B917A0">
            <w:pPr>
              <w:rPr>
                <w:sz w:val="24"/>
                <w:szCs w:val="24"/>
              </w:rPr>
            </w:pPr>
            <w:r w:rsidRPr="00E2616F">
              <w:rPr>
                <w:sz w:val="24"/>
                <w:szCs w:val="24"/>
              </w:rPr>
              <w:t>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самостоятельном чтении вслух</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C5FE9" w:rsidRPr="009D5032" w:rsidRDefault="00DC5FE9"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DC5FE9" w:rsidRPr="009D5032" w:rsidRDefault="00DC5FE9" w:rsidP="00B917A0">
            <w:pPr>
              <w:pStyle w:val="TableParagraph"/>
              <w:spacing w:before="0"/>
              <w:ind w:left="0"/>
              <w:jc w:val="both"/>
              <w:rPr>
                <w:sz w:val="24"/>
                <w:szCs w:val="24"/>
              </w:rPr>
            </w:pPr>
            <w:r w:rsidRPr="009D5032">
              <w:rPr>
                <w:sz w:val="24"/>
                <w:szCs w:val="24"/>
              </w:rPr>
              <w:t>;</w:t>
            </w:r>
          </w:p>
        </w:tc>
      </w:tr>
      <w:tr w:rsidR="00DC5FE9"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3</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49064C" w:rsidRDefault="00E2616F" w:rsidP="00B917A0">
            <w:pPr>
              <w:rPr>
                <w:sz w:val="24"/>
                <w:szCs w:val="24"/>
              </w:rPr>
            </w:pPr>
            <w:r w:rsidRPr="00E2616F">
              <w:rPr>
                <w:sz w:val="24"/>
                <w:szCs w:val="24"/>
              </w:rPr>
              <w:t>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самостоятельном чтении вслух</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C5FE9" w:rsidRPr="009D5032" w:rsidRDefault="00DC5FE9"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B917A0" w:rsidRDefault="00B917A0" w:rsidP="00B917A0">
            <w:pPr>
              <w:pStyle w:val="TableParagraph"/>
              <w:jc w:val="both"/>
              <w:rPr>
                <w:spacing w:val="-2"/>
                <w:sz w:val="24"/>
                <w:szCs w:val="24"/>
              </w:rPr>
            </w:pPr>
            <w:r>
              <w:rPr>
                <w:spacing w:val="-2"/>
                <w:sz w:val="24"/>
                <w:szCs w:val="24"/>
              </w:rPr>
              <w:t>Устный опрос</w:t>
            </w:r>
            <w:r w:rsidR="00DC5FE9" w:rsidRPr="009D5032">
              <w:rPr>
                <w:sz w:val="24"/>
                <w:szCs w:val="24"/>
              </w:rPr>
              <w:t>;</w:t>
            </w:r>
          </w:p>
        </w:tc>
      </w:tr>
      <w:tr w:rsidR="00DC5FE9"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4</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49064C" w:rsidRDefault="00E2616F" w:rsidP="00B917A0">
            <w:pPr>
              <w:rPr>
                <w:sz w:val="24"/>
                <w:szCs w:val="24"/>
              </w:rPr>
            </w:pPr>
            <w:r w:rsidRPr="00E2616F">
              <w:rPr>
                <w:sz w:val="24"/>
                <w:szCs w:val="24"/>
              </w:rPr>
              <w:t>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самостоятельном чтении вслух</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C5FE9" w:rsidRPr="009D5032" w:rsidRDefault="00DC5FE9"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DC5FE9" w:rsidRPr="009D5032" w:rsidRDefault="00DC5FE9" w:rsidP="00B917A0">
            <w:pPr>
              <w:pStyle w:val="TableParagraph"/>
              <w:spacing w:before="0"/>
              <w:ind w:left="0"/>
              <w:jc w:val="both"/>
              <w:rPr>
                <w:sz w:val="24"/>
                <w:szCs w:val="24"/>
              </w:rPr>
            </w:pPr>
            <w:r w:rsidRPr="009D5032">
              <w:rPr>
                <w:sz w:val="24"/>
                <w:szCs w:val="24"/>
              </w:rPr>
              <w:t>;</w:t>
            </w:r>
          </w:p>
        </w:tc>
      </w:tr>
      <w:tr w:rsidR="00DC5FE9"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5</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49064C" w:rsidRDefault="00E2616F" w:rsidP="00B917A0">
            <w:pPr>
              <w:rPr>
                <w:sz w:val="24"/>
                <w:szCs w:val="24"/>
              </w:rPr>
            </w:pPr>
            <w:r w:rsidRPr="00E2616F">
              <w:rPr>
                <w:sz w:val="24"/>
                <w:szCs w:val="24"/>
              </w:rPr>
              <w:t>Слово и предложение. 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Активизация и расширение словарного запаса. Включение слов в предложение. Осознание единства звукового состава слова и его значения</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C5FE9" w:rsidRPr="009D5032" w:rsidRDefault="00DC5FE9"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DC5FE9" w:rsidRPr="009D5032" w:rsidRDefault="00DC5FE9" w:rsidP="00B917A0">
            <w:pPr>
              <w:pStyle w:val="TableParagraph"/>
              <w:spacing w:before="0"/>
              <w:ind w:left="0"/>
              <w:jc w:val="both"/>
              <w:rPr>
                <w:sz w:val="24"/>
                <w:szCs w:val="24"/>
              </w:rPr>
            </w:pPr>
            <w:r w:rsidRPr="009D5032">
              <w:rPr>
                <w:sz w:val="24"/>
                <w:szCs w:val="24"/>
              </w:rPr>
              <w:t>;</w:t>
            </w:r>
          </w:p>
        </w:tc>
      </w:tr>
      <w:tr w:rsidR="00DC5FE9"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6</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49064C" w:rsidRDefault="00E2616F" w:rsidP="00B917A0">
            <w:pPr>
              <w:rPr>
                <w:sz w:val="24"/>
                <w:szCs w:val="24"/>
              </w:rPr>
            </w:pPr>
            <w:r w:rsidRPr="00E2616F">
              <w:rPr>
                <w:sz w:val="24"/>
                <w:szCs w:val="24"/>
              </w:rPr>
              <w:t xml:space="preserve">Слово и предложение. Различение слова и предложения. Работа с предложением: выделение слов, </w:t>
            </w:r>
            <w:r w:rsidRPr="00E2616F">
              <w:rPr>
                <w:sz w:val="24"/>
                <w:szCs w:val="24"/>
              </w:rPr>
              <w:lastRenderedPageBreak/>
              <w:t>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Активизация и расширение словарного запаса. Включение слов в предложение. Осознание единства звукового состава слова и его значения</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C5FE9" w:rsidRPr="009D5032" w:rsidRDefault="00DC5FE9"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C5FE9" w:rsidRPr="009D5032" w:rsidRDefault="00DC5FE9"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DC5FE9" w:rsidRPr="009D5032" w:rsidRDefault="00DC5FE9" w:rsidP="00B917A0">
            <w:pPr>
              <w:pStyle w:val="TableParagraph"/>
              <w:spacing w:before="0"/>
              <w:ind w:left="0"/>
              <w:jc w:val="both"/>
              <w:rPr>
                <w:sz w:val="24"/>
                <w:szCs w:val="24"/>
              </w:rPr>
            </w:pPr>
            <w:r w:rsidRPr="009D5032">
              <w:rPr>
                <w:sz w:val="24"/>
                <w:szCs w:val="24"/>
              </w:rPr>
              <w:t>;</w:t>
            </w:r>
          </w:p>
        </w:tc>
      </w:tr>
      <w:tr w:rsidR="00A25D27" w:rsidRPr="009D5032" w:rsidTr="00E2616F">
        <w:trPr>
          <w:trHeight w:val="11258"/>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lastRenderedPageBreak/>
              <w:t>7</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49064C" w:rsidRDefault="003713BE" w:rsidP="00B917A0">
            <w:pPr>
              <w:pStyle w:val="TableParagraph"/>
              <w:spacing w:before="0"/>
              <w:ind w:left="0"/>
              <w:jc w:val="both"/>
              <w:rPr>
                <w:sz w:val="24"/>
                <w:szCs w:val="24"/>
              </w:rPr>
            </w:pPr>
            <w:r w:rsidRPr="0049064C">
              <w:rPr>
                <w:sz w:val="24"/>
                <w:szCs w:val="24"/>
              </w:rPr>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A25D27" w:rsidRPr="009D5032" w:rsidRDefault="00A25D27"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A25D27" w:rsidRPr="009D5032" w:rsidRDefault="00A25D27" w:rsidP="00B917A0">
            <w:pPr>
              <w:pStyle w:val="TableParagraph"/>
              <w:spacing w:before="0"/>
              <w:ind w:left="0"/>
              <w:jc w:val="both"/>
              <w:rPr>
                <w:sz w:val="24"/>
                <w:szCs w:val="24"/>
              </w:rPr>
            </w:pPr>
            <w:r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8</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B97FAF">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w:t>
            </w:r>
            <w:r w:rsidRPr="00B97FAF">
              <w:lastRenderedPageBreak/>
              <w:t>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B917A0" w:rsidRDefault="00B917A0" w:rsidP="00B917A0">
            <w:pPr>
              <w:pStyle w:val="TableParagraph"/>
              <w:jc w:val="both"/>
              <w:rPr>
                <w:spacing w:val="-2"/>
                <w:sz w:val="24"/>
                <w:szCs w:val="24"/>
              </w:rPr>
            </w:pPr>
            <w:r>
              <w:rPr>
                <w:spacing w:val="-2"/>
                <w:sz w:val="24"/>
                <w:szCs w:val="24"/>
              </w:rPr>
              <w:t>Устный опрос</w:t>
            </w:r>
            <w:r w:rsidR="003713BE"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lastRenderedPageBreak/>
              <w:t>9</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B97FAF">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w:t>
            </w:r>
            <w:r w:rsidRPr="00B97FAF">
              <w:lastRenderedPageBreak/>
              <w:t>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3713BE" w:rsidRPr="009D5032" w:rsidRDefault="003713BE" w:rsidP="00B917A0">
            <w:pPr>
              <w:pStyle w:val="TableParagraph"/>
              <w:spacing w:before="0"/>
              <w:ind w:left="0"/>
              <w:jc w:val="both"/>
              <w:rPr>
                <w:sz w:val="24"/>
                <w:szCs w:val="24"/>
              </w:rPr>
            </w:pPr>
            <w:r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5"/>
                <w:sz w:val="24"/>
                <w:szCs w:val="24"/>
              </w:rPr>
              <w:lastRenderedPageBreak/>
              <w:t>10</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84742B">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3713BE" w:rsidRPr="009D5032" w:rsidRDefault="003713BE" w:rsidP="00B917A0">
            <w:pPr>
              <w:pStyle w:val="TableParagraph"/>
              <w:spacing w:before="0"/>
              <w:ind w:left="0"/>
              <w:jc w:val="both"/>
              <w:rPr>
                <w:sz w:val="24"/>
                <w:szCs w:val="24"/>
              </w:rPr>
            </w:pPr>
            <w:r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5"/>
                <w:sz w:val="24"/>
                <w:szCs w:val="24"/>
              </w:rPr>
              <w:t>11</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84742B">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w:t>
            </w:r>
            <w:r w:rsidRPr="0084742B">
              <w:lastRenderedPageBreak/>
              <w:t>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3713BE" w:rsidRPr="009D5032" w:rsidRDefault="003713BE" w:rsidP="00B917A0">
            <w:pPr>
              <w:pStyle w:val="TableParagraph"/>
              <w:spacing w:before="0"/>
              <w:ind w:left="0"/>
              <w:jc w:val="both"/>
              <w:rPr>
                <w:sz w:val="24"/>
                <w:szCs w:val="24"/>
              </w:rPr>
            </w:pPr>
            <w:r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5"/>
                <w:sz w:val="24"/>
                <w:szCs w:val="24"/>
              </w:rPr>
              <w:lastRenderedPageBreak/>
              <w:t>12</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84742B">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3713BE" w:rsidRPr="009D5032" w:rsidRDefault="003713BE" w:rsidP="00B917A0">
            <w:pPr>
              <w:pStyle w:val="TableParagraph"/>
              <w:spacing w:before="0"/>
              <w:ind w:left="0"/>
              <w:jc w:val="both"/>
              <w:rPr>
                <w:sz w:val="24"/>
                <w:szCs w:val="24"/>
              </w:rPr>
            </w:pPr>
            <w:r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5"/>
                <w:sz w:val="24"/>
                <w:szCs w:val="24"/>
              </w:rPr>
              <w:t>13</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84742B">
              <w:t xml:space="preserve">Фонетика (27 ч) Звуки речи. Интонационное выделение звука в слове. Определение частотного звука </w:t>
            </w:r>
            <w:r w:rsidRPr="0084742B">
              <w:lastRenderedPageBreak/>
              <w:t>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3713BE" w:rsidRPr="009D5032" w:rsidRDefault="003713BE" w:rsidP="00B917A0">
            <w:pPr>
              <w:pStyle w:val="TableParagraph"/>
              <w:spacing w:before="0"/>
              <w:ind w:left="0"/>
              <w:jc w:val="both"/>
              <w:rPr>
                <w:sz w:val="24"/>
                <w:szCs w:val="24"/>
              </w:rPr>
            </w:pPr>
            <w:r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5"/>
                <w:sz w:val="24"/>
                <w:szCs w:val="24"/>
              </w:rPr>
              <w:lastRenderedPageBreak/>
              <w:t>14</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84742B">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w:t>
            </w:r>
            <w:r w:rsidRPr="0084742B">
              <w:lastRenderedPageBreak/>
              <w:t>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B917A0" w:rsidRDefault="00B917A0" w:rsidP="00B917A0">
            <w:pPr>
              <w:pStyle w:val="TableParagraph"/>
              <w:jc w:val="both"/>
              <w:rPr>
                <w:spacing w:val="-2"/>
                <w:sz w:val="24"/>
                <w:szCs w:val="24"/>
              </w:rPr>
            </w:pPr>
            <w:r>
              <w:rPr>
                <w:spacing w:val="-2"/>
                <w:sz w:val="24"/>
                <w:szCs w:val="24"/>
              </w:rPr>
              <w:t>Устный опрос</w:t>
            </w:r>
            <w:r w:rsidR="003713BE" w:rsidRPr="009D5032">
              <w:rPr>
                <w:sz w:val="24"/>
                <w:szCs w:val="24"/>
              </w:rPr>
              <w:t>;</w:t>
            </w:r>
          </w:p>
        </w:tc>
      </w:tr>
      <w:tr w:rsidR="003713BE" w:rsidRPr="009D5032" w:rsidTr="00E2616F">
        <w:trPr>
          <w:trHeight w:val="480"/>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pacing w:val="-5"/>
                <w:sz w:val="24"/>
                <w:szCs w:val="24"/>
              </w:rPr>
              <w:lastRenderedPageBreak/>
              <w:t>15</w:t>
            </w:r>
          </w:p>
        </w:tc>
        <w:tc>
          <w:tcPr>
            <w:tcW w:w="36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Default="003713BE" w:rsidP="00B917A0">
            <w:r w:rsidRPr="0084742B">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72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3713BE"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3713BE" w:rsidRPr="009D5032" w:rsidRDefault="003713BE" w:rsidP="00B917A0">
            <w:pPr>
              <w:pStyle w:val="TableParagraph"/>
              <w:spacing w:before="0"/>
              <w:ind w:left="0"/>
              <w:jc w:val="both"/>
              <w:rPr>
                <w:spacing w:val="-2"/>
                <w:sz w:val="24"/>
                <w:szCs w:val="24"/>
              </w:rPr>
            </w:pPr>
          </w:p>
        </w:tc>
        <w:tc>
          <w:tcPr>
            <w:tcW w:w="150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713BE"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bl>
    <w:p w:rsidR="00A22963" w:rsidRDefault="00A22963" w:rsidP="00B917A0">
      <w:pPr>
        <w:jc w:val="both"/>
        <w:sectPr w:rsidR="00A22963" w:rsidSect="009D5032">
          <w:pgSz w:w="11900" w:h="16840"/>
          <w:pgMar w:top="560" w:right="560" w:bottom="560" w:left="560" w:header="720" w:footer="720" w:gutter="0"/>
          <w:cols w:space="720"/>
          <w:docGrid w:linePitch="299"/>
        </w:sectPr>
      </w:pPr>
    </w:p>
    <w:tbl>
      <w:tblPr>
        <w:tblStyle w:val="TableNormal"/>
        <w:tblW w:w="10744"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01"/>
        <w:gridCol w:w="3665"/>
        <w:gridCol w:w="866"/>
        <w:gridCol w:w="992"/>
        <w:gridCol w:w="993"/>
        <w:gridCol w:w="992"/>
        <w:gridCol w:w="1134"/>
        <w:gridCol w:w="1501"/>
      </w:tblGrid>
      <w:tr w:rsidR="002509CA" w:rsidRPr="009D5032" w:rsidTr="00DC5FE9">
        <w:trPr>
          <w:trHeight w:val="138"/>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16</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w:t>
            </w:r>
            <w:r w:rsidRPr="00D25607">
              <w:lastRenderedPageBreak/>
              <w:t>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17</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18</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t>19</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w:t>
            </w:r>
            <w:r w:rsidRPr="00D25607">
              <w:lastRenderedPageBreak/>
              <w:t>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20</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Pr>
                <w:spacing w:val="-2"/>
                <w:sz w:val="24"/>
                <w:szCs w:val="24"/>
              </w:rPr>
              <w:t>Устный опрос</w:t>
            </w: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t>21</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w:t>
            </w:r>
            <w:r w:rsidRPr="00D25607">
              <w:lastRenderedPageBreak/>
              <w:t>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22</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w:t>
            </w:r>
            <w:r w:rsidRPr="00D25607">
              <w:lastRenderedPageBreak/>
              <w:t>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23</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t>24</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w:t>
            </w:r>
            <w:r w:rsidRPr="00717C78">
              <w:rPr>
                <w:b/>
              </w:rPr>
              <w:t>27 ч)</w:t>
            </w:r>
            <w:r w:rsidRPr="00D25607">
              <w:t xml:space="preserve">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w:t>
            </w:r>
            <w:r w:rsidRPr="00D25607">
              <w:lastRenderedPageBreak/>
              <w:t>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25</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t>26</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w:t>
            </w:r>
            <w:r w:rsidRPr="00D25607">
              <w:lastRenderedPageBreak/>
              <w:t>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27</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w:t>
            </w:r>
            <w:r w:rsidRPr="00D25607">
              <w:lastRenderedPageBreak/>
              <w:t>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28</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t>29</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w:t>
            </w:r>
            <w:r w:rsidRPr="00D25607">
              <w:lastRenderedPageBreak/>
              <w:t>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30</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Pr>
                <w:spacing w:val="-2"/>
                <w:sz w:val="24"/>
                <w:szCs w:val="24"/>
              </w:rPr>
              <w:t>Устный опрос</w:t>
            </w:r>
            <w:r w:rsidR="002509CA" w:rsidRPr="009D5032">
              <w:rPr>
                <w:sz w:val="24"/>
                <w:szCs w:val="24"/>
              </w:rPr>
              <w:t>;</w:t>
            </w:r>
          </w:p>
        </w:tc>
      </w:tr>
      <w:tr w:rsidR="002509CA" w:rsidRPr="009D5032" w:rsidTr="00DC5FE9">
        <w:trPr>
          <w:trHeight w:val="114"/>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t>31</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w:t>
            </w:r>
            <w:r w:rsidRPr="00D25607">
              <w:lastRenderedPageBreak/>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2509CA" w:rsidRPr="009D5032" w:rsidTr="0049064C">
        <w:trPr>
          <w:trHeight w:val="1970"/>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32</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w:t>
            </w:r>
            <w:r w:rsidRPr="00D25607">
              <w:lastRenderedPageBreak/>
              <w:t>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2509CA" w:rsidRPr="009D5032" w:rsidTr="0049064C">
        <w:trPr>
          <w:trHeight w:val="11891"/>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33</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2509CA" w:rsidRPr="009D5032" w:rsidTr="002509CA">
        <w:trPr>
          <w:trHeight w:val="5230"/>
        </w:trPr>
        <w:tc>
          <w:tcPr>
            <w:tcW w:w="6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5"/>
                <w:sz w:val="24"/>
                <w:szCs w:val="24"/>
              </w:rPr>
              <w:lastRenderedPageBreak/>
              <w:t>34</w:t>
            </w:r>
          </w:p>
        </w:tc>
        <w:tc>
          <w:tcPr>
            <w:tcW w:w="3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Default="002509CA" w:rsidP="00B917A0">
            <w:r w:rsidRPr="00D25607">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Pr>
          <w:p w:rsidR="002509CA" w:rsidRPr="009D5032" w:rsidRDefault="002509CA" w:rsidP="00B917A0">
            <w:pPr>
              <w:pStyle w:val="TableParagraph"/>
              <w:spacing w:before="0"/>
              <w:ind w:left="0"/>
              <w:jc w:val="both"/>
              <w:rPr>
                <w:spacing w:val="-2"/>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p>
        </w:tc>
        <w:tc>
          <w:tcPr>
            <w:tcW w:w="15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09CA" w:rsidRPr="009D5032" w:rsidRDefault="002509CA"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2509CA" w:rsidRPr="009D5032" w:rsidRDefault="002509CA" w:rsidP="00B917A0">
            <w:pPr>
              <w:pStyle w:val="TableParagraph"/>
              <w:spacing w:before="0"/>
              <w:ind w:left="0"/>
              <w:jc w:val="both"/>
              <w:rPr>
                <w:sz w:val="24"/>
                <w:szCs w:val="24"/>
              </w:rPr>
            </w:pPr>
            <w:r w:rsidRPr="009D5032">
              <w:rPr>
                <w:sz w:val="24"/>
                <w:szCs w:val="24"/>
              </w:rPr>
              <w:t>;</w:t>
            </w:r>
          </w:p>
        </w:tc>
      </w:tr>
    </w:tbl>
    <w:p w:rsidR="00A22963" w:rsidRDefault="00A22963" w:rsidP="00B917A0">
      <w:pPr>
        <w:jc w:val="both"/>
        <w:sectPr w:rsidR="00A22963" w:rsidSect="009D5032">
          <w:type w:val="continuous"/>
          <w:pgSz w:w="11900" w:h="16840"/>
          <w:pgMar w:top="560" w:right="560" w:bottom="560" w:left="560" w:header="720" w:footer="720" w:gutter="0"/>
          <w:cols w:space="720"/>
          <w:docGrid w:linePitch="299"/>
        </w:sectPr>
      </w:pPr>
    </w:p>
    <w:tbl>
      <w:tblPr>
        <w:tblStyle w:val="TableNormal"/>
        <w:tblW w:w="1075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96"/>
        <w:gridCol w:w="3686"/>
        <w:gridCol w:w="834"/>
        <w:gridCol w:w="989"/>
        <w:gridCol w:w="990"/>
        <w:gridCol w:w="989"/>
        <w:gridCol w:w="1130"/>
        <w:gridCol w:w="1542"/>
      </w:tblGrid>
      <w:tr w:rsidR="005F2501"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5"/>
                <w:sz w:val="24"/>
                <w:szCs w:val="24"/>
              </w:rPr>
              <w:lastRenderedPageBreak/>
              <w:t>35</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Default="005F2501" w:rsidP="00B917A0">
            <w:r w:rsidRPr="00AC7AF5">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w:t>
            </w:r>
            <w:r w:rsidRPr="00AC7AF5">
              <w:lastRenderedPageBreak/>
              <w:t>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5F2501" w:rsidRPr="009D5032" w:rsidRDefault="005F2501"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5F2501"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5"/>
                <w:sz w:val="24"/>
                <w:szCs w:val="24"/>
              </w:rPr>
              <w:lastRenderedPageBreak/>
              <w:t>36</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Default="005F2501" w:rsidP="00B917A0">
            <w:r w:rsidRPr="00AC7AF5">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5F2501" w:rsidRPr="009D5032" w:rsidRDefault="005F2501"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5F2501" w:rsidRPr="009D5032" w:rsidRDefault="005F2501" w:rsidP="00B917A0">
            <w:pPr>
              <w:pStyle w:val="TableParagraph"/>
              <w:spacing w:before="0"/>
              <w:ind w:left="0"/>
              <w:jc w:val="both"/>
              <w:rPr>
                <w:sz w:val="24"/>
                <w:szCs w:val="24"/>
              </w:rPr>
            </w:pPr>
            <w:r w:rsidRPr="009D5032">
              <w:rPr>
                <w:sz w:val="24"/>
                <w:szCs w:val="24"/>
              </w:rPr>
              <w:t>;</w:t>
            </w:r>
          </w:p>
        </w:tc>
      </w:tr>
      <w:tr w:rsidR="005F2501"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5"/>
                <w:sz w:val="24"/>
                <w:szCs w:val="24"/>
              </w:rPr>
              <w:t>37</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Default="005F2501" w:rsidP="00B917A0">
            <w:r w:rsidRPr="00AC7AF5">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w:t>
            </w:r>
            <w:r w:rsidRPr="00AC7AF5">
              <w:lastRenderedPageBreak/>
              <w:t>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5F2501" w:rsidRPr="009D5032" w:rsidRDefault="005F2501"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5F2501" w:rsidRPr="009D5032" w:rsidRDefault="005F2501" w:rsidP="00B917A0">
            <w:pPr>
              <w:pStyle w:val="TableParagraph"/>
              <w:spacing w:before="0"/>
              <w:ind w:left="0"/>
              <w:jc w:val="both"/>
              <w:rPr>
                <w:sz w:val="24"/>
                <w:szCs w:val="24"/>
              </w:rPr>
            </w:pPr>
            <w:r w:rsidRPr="009D5032">
              <w:rPr>
                <w:sz w:val="24"/>
                <w:szCs w:val="24"/>
              </w:rPr>
              <w:t>;</w:t>
            </w:r>
          </w:p>
        </w:tc>
      </w:tr>
      <w:tr w:rsidR="005F2501"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5"/>
                <w:sz w:val="24"/>
                <w:szCs w:val="24"/>
              </w:rPr>
              <w:lastRenderedPageBreak/>
              <w:t>38</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Default="005F2501" w:rsidP="00B917A0">
            <w:r w:rsidRPr="00AC7AF5">
              <w:t>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5F2501" w:rsidRPr="009D5032" w:rsidRDefault="005F2501"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5F2501" w:rsidRPr="009D5032" w:rsidRDefault="005F2501" w:rsidP="00B917A0">
            <w:pPr>
              <w:pStyle w:val="TableParagraph"/>
              <w:spacing w:before="0"/>
              <w:ind w:left="0"/>
              <w:jc w:val="both"/>
              <w:rPr>
                <w:sz w:val="24"/>
                <w:szCs w:val="24"/>
              </w:rPr>
            </w:pPr>
            <w:r w:rsidRPr="009D5032">
              <w:rPr>
                <w:sz w:val="24"/>
                <w:szCs w:val="24"/>
              </w:rPr>
              <w:t>;</w:t>
            </w:r>
          </w:p>
        </w:tc>
      </w:tr>
      <w:tr w:rsidR="005F2501"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5"/>
                <w:sz w:val="24"/>
                <w:szCs w:val="24"/>
              </w:rPr>
              <w:t>39</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Default="005F2501" w:rsidP="00B917A0">
            <w:r w:rsidRPr="00AC7AF5">
              <w:t xml:space="preserve">Фонетика (27 ч) Звуки речи. </w:t>
            </w:r>
            <w:r w:rsidRPr="00AC7AF5">
              <w:lastRenderedPageBreak/>
              <w:t>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5F2501" w:rsidRPr="009D5032" w:rsidRDefault="005F2501"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5F2501"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pacing w:val="-5"/>
                <w:sz w:val="24"/>
                <w:szCs w:val="24"/>
              </w:rPr>
              <w:lastRenderedPageBreak/>
              <w:t>40</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Default="005F2501" w:rsidP="00B917A0">
            <w:r w:rsidRPr="00AC7AF5">
              <w:t xml:space="preserve">Фонетика (27 ч)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w:t>
            </w:r>
            <w:r w:rsidRPr="00AC7AF5">
              <w:lastRenderedPageBreak/>
              <w:t>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5F2501"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5F2501" w:rsidRPr="009D5032" w:rsidRDefault="005F2501"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5F2501"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A25D27"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pacing w:val="-5"/>
                <w:sz w:val="24"/>
                <w:szCs w:val="24"/>
              </w:rPr>
              <w:lastRenderedPageBreak/>
              <w:t>41</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5F2501" w:rsidP="00B917A0">
            <w:pPr>
              <w:pStyle w:val="TableParagraph"/>
              <w:spacing w:before="0"/>
              <w:ind w:left="0"/>
              <w:jc w:val="both"/>
              <w:rPr>
                <w:sz w:val="24"/>
                <w:szCs w:val="24"/>
              </w:rPr>
            </w:pPr>
            <w:r w:rsidRPr="005F2501">
              <w:rPr>
                <w:sz w:val="24"/>
                <w:szCs w:val="24"/>
              </w:rPr>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A25D27" w:rsidRPr="009D5032" w:rsidRDefault="00A25D27"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A25D27"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pacing w:val="-5"/>
                <w:sz w:val="24"/>
                <w:szCs w:val="24"/>
              </w:rPr>
              <w:t>42</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2B30A1" w:rsidRDefault="005F2501" w:rsidP="00B917A0">
            <w:pPr>
              <w:pStyle w:val="TableParagraph"/>
              <w:spacing w:before="0"/>
              <w:ind w:left="0"/>
              <w:jc w:val="both"/>
              <w:rPr>
                <w:sz w:val="24"/>
                <w:szCs w:val="24"/>
              </w:rPr>
            </w:pPr>
            <w:r w:rsidRPr="002B30A1">
              <w:rPr>
                <w:sz w:val="24"/>
                <w:szCs w:val="24"/>
              </w:rPr>
              <w:t>Графика (изучается параллельно разделом «Чтение») 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 мягкости согласных звуков. 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е, ё, ю, я. Мягкий знак как показатель мягкости предшествующего согласного</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A25D27" w:rsidRPr="009D5032" w:rsidRDefault="00A25D27"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25D27" w:rsidRPr="009D5032" w:rsidRDefault="00A25D27"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A25D27" w:rsidRPr="009D5032" w:rsidRDefault="00A25D27" w:rsidP="00B917A0">
            <w:pPr>
              <w:pStyle w:val="TableParagraph"/>
              <w:spacing w:before="0"/>
              <w:ind w:left="0"/>
              <w:jc w:val="both"/>
              <w:rPr>
                <w:sz w:val="24"/>
                <w:szCs w:val="24"/>
              </w:rPr>
            </w:pPr>
            <w:r w:rsidRPr="009D5032">
              <w:rPr>
                <w:sz w:val="24"/>
                <w:szCs w:val="24"/>
              </w:rPr>
              <w:t>;</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43</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 xml:space="preserve">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w:t>
            </w:r>
            <w:r w:rsidRPr="004529CA">
              <w:lastRenderedPageBreak/>
              <w:t>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44</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45</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46</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 xml:space="preserve">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w:t>
            </w:r>
            <w:r w:rsidRPr="004529CA">
              <w:lastRenderedPageBreak/>
              <w:t>(проговаривание)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47</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48</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49</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50</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481BBE" w:rsidRDefault="00B917A0" w:rsidP="00B917A0">
            <w:pPr>
              <w:rPr>
                <w:b/>
              </w:rPr>
            </w:pPr>
            <w:r w:rsidRPr="00481BBE">
              <w:rPr>
                <w:b/>
              </w:rPr>
              <w:t xml:space="preserve">Чтение. Формирование навыка слогового чтения (ориентация гласный звук). Плавное слоговое чтение и чтение целыми словами со </w:t>
            </w:r>
            <w:r w:rsidRPr="00481BBE">
              <w:rPr>
                <w:b/>
              </w:rPr>
              <w:lastRenderedPageBreak/>
              <w:t>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10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51</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52</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162"/>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53</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 xml:space="preserve">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w:t>
            </w:r>
            <w:r w:rsidRPr="004529CA">
              <w:lastRenderedPageBreak/>
              <w:t>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258"/>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54</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4529CA">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0"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bl>
    <w:p w:rsidR="00A22963" w:rsidRDefault="00A22963" w:rsidP="00B917A0">
      <w:pPr>
        <w:jc w:val="both"/>
        <w:sectPr w:rsidR="00A22963" w:rsidSect="009D5032">
          <w:type w:val="continuous"/>
          <w:pgSz w:w="11900" w:h="16840"/>
          <w:pgMar w:top="560" w:right="560" w:bottom="560" w:left="560" w:header="720" w:footer="720" w:gutter="0"/>
          <w:cols w:space="720"/>
          <w:docGrid w:linePitch="299"/>
        </w:sectPr>
      </w:pPr>
    </w:p>
    <w:tbl>
      <w:tblPr>
        <w:tblStyle w:val="TableNormal"/>
        <w:tblW w:w="10778"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96"/>
        <w:gridCol w:w="3686"/>
        <w:gridCol w:w="850"/>
        <w:gridCol w:w="992"/>
        <w:gridCol w:w="993"/>
        <w:gridCol w:w="992"/>
        <w:gridCol w:w="1134"/>
        <w:gridCol w:w="1535"/>
      </w:tblGrid>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55</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56</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 xml:space="preserve">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w:t>
            </w:r>
            <w:r w:rsidRPr="00134FF6">
              <w:lastRenderedPageBreak/>
              <w:t>(проговаривание)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69"/>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57</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58</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59</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60</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 xml:space="preserve">Чтение. Формирование навыка слогового чтения (ориентация гласный звук). Плавное слоговое чтение и чтение целыми словами со </w:t>
            </w:r>
            <w:r w:rsidRPr="00134FF6">
              <w:lastRenderedPageBreak/>
              <w:t>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61</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62</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63</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 xml:space="preserve">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w:t>
            </w:r>
            <w:r w:rsidRPr="00134FF6">
              <w:lastRenderedPageBreak/>
              <w:t>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64</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65</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66</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67</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68</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Практическая</w:t>
            </w:r>
            <w:r w:rsidRPr="009D5032">
              <w:rPr>
                <w:spacing w:val="40"/>
                <w:sz w:val="24"/>
                <w:szCs w:val="24"/>
              </w:rPr>
              <w:t xml:space="preserve"> </w:t>
            </w:r>
            <w:r w:rsidRPr="009D5032">
              <w:rPr>
                <w:sz w:val="24"/>
                <w:szCs w:val="24"/>
              </w:rPr>
              <w:t>работа</w:t>
            </w:r>
            <w:r w:rsidRPr="009D5032">
              <w:rPr>
                <w:spacing w:val="-3"/>
                <w:sz w:val="24"/>
                <w:szCs w:val="24"/>
              </w:rPr>
              <w:t xml:space="preserve"> </w:t>
            </w: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69</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70</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 xml:space="preserve">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w:t>
            </w:r>
            <w:r w:rsidRPr="00134FF6">
              <w:lastRenderedPageBreak/>
              <w:t>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71</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5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72</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301"/>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73</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134FF6">
              <w:t xml:space="preserve">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w:t>
            </w:r>
            <w:r w:rsidRPr="00134FF6">
              <w:lastRenderedPageBreak/>
              <w:t>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5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bl>
    <w:p w:rsidR="00A22963" w:rsidRDefault="00A22963" w:rsidP="00B917A0">
      <w:pPr>
        <w:jc w:val="both"/>
        <w:sectPr w:rsidR="00A22963" w:rsidSect="009D5032">
          <w:type w:val="continuous"/>
          <w:pgSz w:w="11900" w:h="16840"/>
          <w:pgMar w:top="560" w:right="560" w:bottom="560" w:left="560" w:header="720" w:footer="720" w:gutter="0"/>
          <w:cols w:space="720"/>
          <w:docGrid w:linePitch="299"/>
        </w:sectPr>
      </w:pPr>
    </w:p>
    <w:tbl>
      <w:tblPr>
        <w:tblStyle w:val="TableNormal"/>
        <w:tblW w:w="1074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96"/>
        <w:gridCol w:w="3686"/>
        <w:gridCol w:w="850"/>
        <w:gridCol w:w="992"/>
        <w:gridCol w:w="993"/>
        <w:gridCol w:w="992"/>
        <w:gridCol w:w="1134"/>
        <w:gridCol w:w="1497"/>
      </w:tblGrid>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74</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7237E7">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75</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7237E7">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76</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7237E7">
              <w:t>Чтение. Формирование навыка слогового чтения (ориентация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B917A0" w:rsidRPr="009D5032" w:rsidRDefault="00B917A0" w:rsidP="00B917A0">
            <w:pPr>
              <w:pStyle w:val="TableParagraph"/>
              <w:spacing w:before="0"/>
              <w:ind w:left="0"/>
              <w:jc w:val="both"/>
              <w:rPr>
                <w:sz w:val="24"/>
                <w:szCs w:val="24"/>
              </w:rPr>
            </w:pPr>
            <w:r w:rsidRPr="009D5032">
              <w:rPr>
                <w:sz w:val="24"/>
                <w:szCs w:val="24"/>
              </w:rPr>
              <w:t>;</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77</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sidP="00B917A0">
            <w:r w:rsidRPr="007237E7">
              <w:t xml:space="preserve">Чтение. Формирование навыка слогового чтения (ориентация </w:t>
            </w:r>
            <w:r w:rsidRPr="007237E7">
              <w:lastRenderedPageBreak/>
              <w:t>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B917A0">
              <w:rPr>
                <w:spacing w:val="-2"/>
                <w:sz w:val="24"/>
                <w:szCs w:val="24"/>
              </w:rPr>
              <w:t>Устный опрос;</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78</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5F2501">
              <w:rPr>
                <w:sz w:val="24"/>
                <w:szCs w:val="24"/>
              </w:rPr>
              <w:t>Сказка народная (фольклорная) и литературная (авторская). Восприятие текста произведений художественной литературы и устного народного творчества.</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 w:rsidRPr="00F22686">
              <w:t>Устный опрос;</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79</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DC5FE9">
              <w:rPr>
                <w:sz w:val="24"/>
                <w:szCs w:val="24"/>
              </w:rPr>
              <w:t xml:space="preserve">Сказка народная (фольклорная) </w:t>
            </w:r>
            <w:r>
              <w:rPr>
                <w:sz w:val="24"/>
                <w:szCs w:val="24"/>
              </w:rPr>
              <w:t>и литературная (авторская)</w:t>
            </w:r>
            <w:r w:rsidRPr="00DC5FE9">
              <w:rPr>
                <w:sz w:val="24"/>
                <w:szCs w:val="24"/>
              </w:rPr>
              <w:t>. Восприятие текста</w:t>
            </w:r>
            <w:r>
              <w:rPr>
                <w:sz w:val="24"/>
                <w:szCs w:val="24"/>
              </w:rPr>
              <w:t xml:space="preserve"> </w:t>
            </w:r>
            <w:r w:rsidRPr="00DC5FE9">
              <w:rPr>
                <w:sz w:val="24"/>
                <w:szCs w:val="24"/>
              </w:rPr>
              <w:t>произведений художественной литературы и устного народного творчества. Реальность и волшебство в сказке. Событийная сторона сказок: последовательность событий в фольклорной (народной) и литературной (авторской) сказке. Герои сказочных произведений. Нравственные ценности и идеи, традиции,</w:t>
            </w:r>
            <w:r>
              <w:rPr>
                <w:sz w:val="24"/>
                <w:szCs w:val="24"/>
              </w:rPr>
              <w:t xml:space="preserve"> </w:t>
            </w:r>
            <w:r w:rsidRPr="00DC5FE9">
              <w:rPr>
                <w:sz w:val="24"/>
                <w:szCs w:val="24"/>
              </w:rPr>
              <w:t>быт, культура в русских народных</w:t>
            </w:r>
            <w:r>
              <w:rPr>
                <w:sz w:val="24"/>
                <w:szCs w:val="24"/>
              </w:rPr>
              <w:t xml:space="preserve"> </w:t>
            </w:r>
            <w:r w:rsidRPr="00DC5FE9">
              <w:rPr>
                <w:sz w:val="24"/>
                <w:szCs w:val="24"/>
              </w:rPr>
              <w:t>и литературных</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 w:rsidRPr="00F22686">
              <w:t>Устный опрос;</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80</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DC5FE9">
              <w:rPr>
                <w:sz w:val="24"/>
                <w:szCs w:val="24"/>
              </w:rPr>
              <w:t>Сказка народная (фольклорная) и</w:t>
            </w:r>
            <w:r>
              <w:rPr>
                <w:sz w:val="24"/>
                <w:szCs w:val="24"/>
              </w:rPr>
              <w:t xml:space="preserve"> литературная (авторская). </w:t>
            </w:r>
            <w:r w:rsidRPr="00DC5FE9">
              <w:rPr>
                <w:sz w:val="24"/>
                <w:szCs w:val="24"/>
              </w:rPr>
              <w:t>Восприятие текста</w:t>
            </w:r>
            <w:r>
              <w:rPr>
                <w:sz w:val="24"/>
                <w:szCs w:val="24"/>
              </w:rPr>
              <w:t xml:space="preserve"> </w:t>
            </w:r>
            <w:r w:rsidRPr="00DC5FE9">
              <w:rPr>
                <w:sz w:val="24"/>
                <w:szCs w:val="24"/>
              </w:rPr>
              <w:t>произведений художественной литературы и устного народного творчества. Фольклорная и литературная (авторская) сказка: сходство и различия. Нравственные ценности идеи, традиции,</w:t>
            </w:r>
            <w:r>
              <w:rPr>
                <w:sz w:val="24"/>
                <w:szCs w:val="24"/>
              </w:rPr>
              <w:t xml:space="preserve"> </w:t>
            </w:r>
            <w:r w:rsidRPr="00DC5FE9">
              <w:rPr>
                <w:sz w:val="24"/>
                <w:szCs w:val="24"/>
              </w:rPr>
              <w:t>быт, культура в русских народных</w:t>
            </w:r>
            <w:r>
              <w:rPr>
                <w:sz w:val="24"/>
                <w:szCs w:val="24"/>
              </w:rPr>
              <w:t xml:space="preserve"> </w:t>
            </w:r>
            <w:r w:rsidRPr="00DC5FE9">
              <w:rPr>
                <w:sz w:val="24"/>
                <w:szCs w:val="24"/>
              </w:rPr>
              <w:t>и литературных (авторских) сказках, поступки, отражающие нравственные качества (отношение к природе, людям, предметам)</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 w:rsidRPr="00F22686">
              <w:t>Устный опрос;</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t>81</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DC5FE9">
              <w:rPr>
                <w:sz w:val="24"/>
                <w:szCs w:val="24"/>
              </w:rPr>
              <w:t>Сказка народная (фольклорная) и ли</w:t>
            </w:r>
            <w:r>
              <w:rPr>
                <w:sz w:val="24"/>
                <w:szCs w:val="24"/>
              </w:rPr>
              <w:t>тературная (авторская)</w:t>
            </w:r>
            <w:r w:rsidRPr="00DC5FE9">
              <w:rPr>
                <w:sz w:val="24"/>
                <w:szCs w:val="24"/>
              </w:rPr>
              <w:t>. Восприятие текста произведений художественной литературы и устного народного творчества. Фольклорная и литературная (авторская) сказка: сходство и различия.</w:t>
            </w:r>
            <w:r>
              <w:rPr>
                <w:sz w:val="24"/>
                <w:szCs w:val="24"/>
              </w:rPr>
              <w:t xml:space="preserve"> </w:t>
            </w:r>
            <w:r w:rsidRPr="00DC5FE9">
              <w:rPr>
                <w:sz w:val="24"/>
                <w:szCs w:val="24"/>
              </w:rPr>
              <w:t xml:space="preserve">Реальность и волшебство </w:t>
            </w:r>
            <w:r w:rsidRPr="00DC5FE9">
              <w:rPr>
                <w:sz w:val="24"/>
                <w:szCs w:val="24"/>
              </w:rPr>
              <w:lastRenderedPageBreak/>
              <w:t>в сказке. Событийная сторона сказок: последовательность событий в фольклорной (народной) и литературной (авторской) сказке</w:t>
            </w:r>
            <w:r>
              <w:rPr>
                <w:sz w:val="24"/>
                <w:szCs w:val="24"/>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 w:rsidRPr="00F22686">
              <w:t>Устный опрос;</w:t>
            </w:r>
          </w:p>
        </w:tc>
      </w:tr>
      <w:tr w:rsidR="00B917A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pacing w:val="-5"/>
                <w:sz w:val="24"/>
                <w:szCs w:val="24"/>
              </w:rPr>
              <w:lastRenderedPageBreak/>
              <w:t>82</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DC5FE9">
              <w:rPr>
                <w:sz w:val="24"/>
                <w:szCs w:val="24"/>
              </w:rPr>
              <w:t xml:space="preserve">Сказка народная (фольклорная) </w:t>
            </w:r>
            <w:r>
              <w:rPr>
                <w:sz w:val="24"/>
                <w:szCs w:val="24"/>
              </w:rPr>
              <w:t>и литературная (авторская)</w:t>
            </w:r>
            <w:r w:rsidRPr="00DC5FE9">
              <w:rPr>
                <w:sz w:val="24"/>
                <w:szCs w:val="24"/>
              </w:rPr>
              <w:t>. Восприятие текста</w:t>
            </w:r>
            <w:r>
              <w:rPr>
                <w:sz w:val="24"/>
                <w:szCs w:val="24"/>
              </w:rPr>
              <w:t xml:space="preserve"> </w:t>
            </w:r>
            <w:r w:rsidRPr="00DC5FE9">
              <w:rPr>
                <w:sz w:val="24"/>
                <w:szCs w:val="24"/>
              </w:rPr>
              <w:t>произведений художественной литературы и устного народного творчества. Фольклорная и литературная (авторская) сказка: сходство и различия.</w:t>
            </w:r>
            <w:r>
              <w:rPr>
                <w:sz w:val="24"/>
                <w:szCs w:val="24"/>
              </w:rPr>
              <w:t xml:space="preserve"> </w:t>
            </w:r>
            <w:r w:rsidRPr="00DC5FE9">
              <w:rPr>
                <w:sz w:val="24"/>
                <w:szCs w:val="24"/>
              </w:rPr>
              <w:t>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Pr="009D5032" w:rsidRDefault="00B917A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B917A0" w:rsidRPr="009D5032" w:rsidRDefault="00B917A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917A0" w:rsidRDefault="00B917A0">
            <w:r w:rsidRPr="00F22686">
              <w:t>Устный опрос;</w:t>
            </w:r>
          </w:p>
        </w:tc>
      </w:tr>
      <w:tr w:rsidR="001A693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83</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B917A0" w:rsidP="00B917A0">
            <w:pPr>
              <w:pStyle w:val="TableParagraph"/>
              <w:spacing w:before="0"/>
              <w:ind w:left="0"/>
              <w:jc w:val="both"/>
              <w:rPr>
                <w:sz w:val="24"/>
                <w:szCs w:val="24"/>
              </w:rPr>
            </w:pPr>
            <w:r w:rsidRPr="00DC5FE9">
              <w:rPr>
                <w:spacing w:val="-2"/>
                <w:sz w:val="24"/>
                <w:szCs w:val="24"/>
              </w:rPr>
              <w:t>Произ</w:t>
            </w:r>
            <w:r>
              <w:rPr>
                <w:spacing w:val="-2"/>
                <w:sz w:val="24"/>
                <w:szCs w:val="24"/>
              </w:rPr>
              <w:t>ведения о детях и для детей</w:t>
            </w:r>
            <w:r w:rsidRPr="00DC5FE9">
              <w:rPr>
                <w:spacing w:val="-2"/>
                <w:sz w:val="24"/>
                <w:szCs w:val="24"/>
              </w:rPr>
              <w:t>. Понятие «тема произведения» (общее представление). Произведения одной темы, представление на примере произведений К. Д.</w:t>
            </w:r>
            <w:r w:rsidRPr="00DC5FE9">
              <w:rPr>
                <w:spacing w:val="-2"/>
                <w:sz w:val="24"/>
                <w:szCs w:val="24"/>
              </w:rPr>
              <w:t> </w:t>
            </w:r>
            <w:r w:rsidRPr="00DC5FE9">
              <w:rPr>
                <w:spacing w:val="-2"/>
                <w:sz w:val="24"/>
                <w:szCs w:val="24"/>
              </w:rPr>
              <w:t>Ушинского, Л. Н.</w:t>
            </w:r>
            <w:r w:rsidRPr="00DC5FE9">
              <w:rPr>
                <w:spacing w:val="-2"/>
                <w:sz w:val="24"/>
                <w:szCs w:val="24"/>
              </w:rPr>
              <w:t> </w:t>
            </w:r>
            <w:r w:rsidRPr="00DC5FE9">
              <w:rPr>
                <w:spacing w:val="-2"/>
                <w:sz w:val="24"/>
                <w:szCs w:val="24"/>
              </w:rPr>
              <w:t>Толстого, В. Г.</w:t>
            </w:r>
            <w:r w:rsidRPr="00DC5FE9">
              <w:rPr>
                <w:spacing w:val="-2"/>
                <w:sz w:val="24"/>
                <w:szCs w:val="24"/>
              </w:rPr>
              <w:t> </w:t>
            </w:r>
            <w:r w:rsidRPr="00DC5FE9">
              <w:rPr>
                <w:spacing w:val="-2"/>
                <w:sz w:val="24"/>
                <w:szCs w:val="24"/>
              </w:rPr>
              <w:t>Сутеева, Е. А.</w:t>
            </w:r>
            <w:r w:rsidRPr="00DC5FE9">
              <w:rPr>
                <w:spacing w:val="-2"/>
                <w:sz w:val="24"/>
                <w:szCs w:val="24"/>
              </w:rPr>
              <w:t> </w:t>
            </w:r>
            <w:r w:rsidRPr="00DC5FE9">
              <w:rPr>
                <w:spacing w:val="-2"/>
                <w:sz w:val="24"/>
                <w:szCs w:val="24"/>
              </w:rPr>
              <w:t>Пермяка, В. А.</w:t>
            </w:r>
            <w:r w:rsidRPr="00DC5FE9">
              <w:rPr>
                <w:spacing w:val="-2"/>
                <w:sz w:val="24"/>
                <w:szCs w:val="24"/>
              </w:rPr>
              <w:t> </w:t>
            </w:r>
            <w:r w:rsidRPr="00DC5FE9">
              <w:rPr>
                <w:spacing w:val="-2"/>
                <w:sz w:val="24"/>
                <w:szCs w:val="24"/>
              </w:rPr>
              <w:t>Осеевой, А. Л.</w:t>
            </w:r>
            <w:r w:rsidRPr="00DC5FE9">
              <w:rPr>
                <w:spacing w:val="-2"/>
                <w:sz w:val="24"/>
                <w:szCs w:val="24"/>
              </w:rPr>
              <w:t> </w:t>
            </w:r>
            <w:r w:rsidRPr="00DC5FE9">
              <w:rPr>
                <w:spacing w:val="-2"/>
                <w:sz w:val="24"/>
                <w:szCs w:val="24"/>
              </w:rPr>
              <w:t>Барто, Ю. И.</w:t>
            </w:r>
            <w:r w:rsidRPr="00DC5FE9">
              <w:rPr>
                <w:spacing w:val="-2"/>
                <w:sz w:val="24"/>
                <w:szCs w:val="24"/>
              </w:rPr>
              <w:t> </w:t>
            </w:r>
            <w:r w:rsidRPr="00DC5FE9">
              <w:rPr>
                <w:spacing w:val="-2"/>
                <w:sz w:val="24"/>
                <w:szCs w:val="24"/>
              </w:rPr>
              <w:t>Ермолаева, Р. С.</w:t>
            </w:r>
            <w:r w:rsidRPr="00DC5FE9">
              <w:rPr>
                <w:spacing w:val="-2"/>
                <w:sz w:val="24"/>
                <w:szCs w:val="24"/>
              </w:rPr>
              <w:t> </w:t>
            </w:r>
            <w:r w:rsidRPr="00DC5FE9">
              <w:rPr>
                <w:spacing w:val="-2"/>
                <w:sz w:val="24"/>
                <w:szCs w:val="24"/>
              </w:rPr>
              <w:t>Сефа и др.).</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r w:rsidR="00E234F2"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pacing w:val="-5"/>
                <w:sz w:val="24"/>
                <w:szCs w:val="24"/>
              </w:rPr>
              <w:t>84</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B917A0">
              <w:rPr>
                <w:sz w:val="24"/>
                <w:szCs w:val="24"/>
              </w:rPr>
              <w:t>Произв</w:t>
            </w:r>
            <w:r>
              <w:rPr>
                <w:sz w:val="24"/>
                <w:szCs w:val="24"/>
              </w:rPr>
              <w:t>едения о детях и для детей .</w:t>
            </w:r>
            <w:r w:rsidRPr="00B917A0">
              <w:rPr>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Осознание нравственно-этических поня</w:t>
            </w:r>
            <w:r>
              <w:rPr>
                <w:sz w:val="24"/>
                <w:szCs w:val="24"/>
              </w:rPr>
              <w:t>тий: друг, дружба, забота, труд.</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E234F2" w:rsidRPr="009D5032" w:rsidRDefault="00E234F2"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A83E5D" w:rsidRDefault="00E234F2" w:rsidP="00750555">
            <w:r w:rsidRPr="00A83E5D">
              <w:t>Устный опрос;</w:t>
            </w:r>
          </w:p>
        </w:tc>
      </w:tr>
      <w:tr w:rsidR="00E234F2"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pacing w:val="-5"/>
                <w:sz w:val="24"/>
                <w:szCs w:val="24"/>
              </w:rPr>
              <w:t>85</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B917A0">
              <w:rPr>
                <w:sz w:val="24"/>
                <w:szCs w:val="24"/>
              </w:rPr>
              <w:t>П</w:t>
            </w:r>
            <w:r>
              <w:rPr>
                <w:sz w:val="24"/>
                <w:szCs w:val="24"/>
              </w:rPr>
              <w:t xml:space="preserve">роизведения о детях и для детей. </w:t>
            </w:r>
            <w:r w:rsidRPr="00B917A0">
              <w:rPr>
                <w:sz w:val="24"/>
                <w:szCs w:val="24"/>
              </w:rPr>
              <w:t>Тема и главная мысль (идея). Характеристика героя произведения, общая оценка поступков. Понимание заголовка произведения, его соотношения с содержанием произведения и его идеей. Подбор заголовков к различным текстам.</w:t>
            </w:r>
            <w:r>
              <w:rPr>
                <w:sz w:val="24"/>
                <w:szCs w:val="24"/>
              </w:rPr>
              <w:t xml:space="preserve"> </w:t>
            </w:r>
            <w:r w:rsidRPr="00B917A0">
              <w:rPr>
                <w:sz w:val="24"/>
                <w:szCs w:val="24"/>
              </w:rPr>
              <w:t>Нравственно-этическая оценка поступков героев произведения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E234F2" w:rsidRPr="009D5032" w:rsidRDefault="00E234F2"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Default="00E234F2" w:rsidP="00E234F2">
            <w:r>
              <w:t>Устный опрос</w:t>
            </w:r>
          </w:p>
          <w:p w:rsidR="00E234F2" w:rsidRDefault="00E234F2" w:rsidP="00E234F2">
            <w:r>
              <w:t>;</w:t>
            </w:r>
          </w:p>
        </w:tc>
      </w:tr>
      <w:tr w:rsidR="001A6930" w:rsidRPr="009D5032" w:rsidTr="005F2501">
        <w:trPr>
          <w:trHeight w:val="101"/>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86</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B917A0" w:rsidP="00B917A0">
            <w:pPr>
              <w:pStyle w:val="TableParagraph"/>
              <w:spacing w:before="0"/>
              <w:ind w:left="0"/>
              <w:jc w:val="both"/>
              <w:rPr>
                <w:sz w:val="24"/>
                <w:szCs w:val="24"/>
              </w:rPr>
            </w:pPr>
            <w:r w:rsidRPr="00072A50">
              <w:rPr>
                <w:sz w:val="24"/>
                <w:szCs w:val="24"/>
              </w:rPr>
              <w:t>Произ</w:t>
            </w:r>
            <w:r>
              <w:rPr>
                <w:sz w:val="24"/>
                <w:szCs w:val="24"/>
              </w:rPr>
              <w:t xml:space="preserve">ведения о родной природе. </w:t>
            </w:r>
            <w:r w:rsidRPr="00072A50">
              <w:rPr>
                <w:sz w:val="24"/>
                <w:szCs w:val="24"/>
              </w:rPr>
              <w:t>Восприятие и самостоятельное чтение поэтических произведений о природе (на примере доступных произведений А. С.</w:t>
            </w:r>
            <w:r w:rsidRPr="00072A50">
              <w:rPr>
                <w:sz w:val="24"/>
                <w:szCs w:val="24"/>
              </w:rPr>
              <w:t> </w:t>
            </w:r>
            <w:r w:rsidRPr="00072A50">
              <w:rPr>
                <w:sz w:val="24"/>
                <w:szCs w:val="24"/>
              </w:rPr>
              <w:t>Пушкина, Ф. И.</w:t>
            </w:r>
            <w:r w:rsidRPr="00072A50">
              <w:rPr>
                <w:sz w:val="24"/>
                <w:szCs w:val="24"/>
              </w:rPr>
              <w:t> </w:t>
            </w:r>
            <w:r w:rsidRPr="00072A50">
              <w:rPr>
                <w:sz w:val="24"/>
                <w:szCs w:val="24"/>
              </w:rPr>
              <w:t>Тютчева,С. А.</w:t>
            </w:r>
            <w:r w:rsidRPr="00072A50">
              <w:rPr>
                <w:sz w:val="24"/>
                <w:szCs w:val="24"/>
              </w:rPr>
              <w:t> </w:t>
            </w:r>
            <w:r w:rsidRPr="00072A50">
              <w:rPr>
                <w:sz w:val="24"/>
                <w:szCs w:val="24"/>
              </w:rPr>
              <w:t>Есенина,А. Н.</w:t>
            </w:r>
            <w:r w:rsidRPr="00072A50">
              <w:rPr>
                <w:sz w:val="24"/>
                <w:szCs w:val="24"/>
              </w:rPr>
              <w:t> </w:t>
            </w:r>
            <w:r w:rsidRPr="00072A50">
              <w:rPr>
                <w:sz w:val="24"/>
                <w:szCs w:val="24"/>
              </w:rPr>
              <w:t>Плещеева,Е. А.</w:t>
            </w:r>
            <w:r w:rsidRPr="00072A50">
              <w:rPr>
                <w:sz w:val="24"/>
                <w:szCs w:val="24"/>
              </w:rPr>
              <w:t> </w:t>
            </w:r>
            <w:r w:rsidRPr="00072A50">
              <w:rPr>
                <w:sz w:val="24"/>
                <w:szCs w:val="24"/>
              </w:rPr>
              <w:t>Баратынского, И. </w:t>
            </w:r>
            <w:r w:rsidRPr="00072A50">
              <w:rPr>
                <w:sz w:val="24"/>
                <w:szCs w:val="24"/>
              </w:rPr>
              <w:lastRenderedPageBreak/>
              <w:t>С.</w:t>
            </w:r>
            <w:r w:rsidRPr="00072A50">
              <w:rPr>
                <w:sz w:val="24"/>
                <w:szCs w:val="24"/>
              </w:rPr>
              <w:t> </w:t>
            </w:r>
            <w:r w:rsidRPr="00072A50">
              <w:rPr>
                <w:sz w:val="24"/>
                <w:szCs w:val="24"/>
              </w:rPr>
              <w:t>Никитина,Е. Ф.</w:t>
            </w:r>
            <w:r w:rsidRPr="00072A50">
              <w:rPr>
                <w:sz w:val="24"/>
                <w:szCs w:val="24"/>
              </w:rPr>
              <w:t> </w:t>
            </w:r>
            <w:r w:rsidRPr="00072A50">
              <w:rPr>
                <w:sz w:val="24"/>
                <w:szCs w:val="24"/>
              </w:rPr>
              <w:t>Трутневой,А. Л.</w:t>
            </w:r>
            <w:r w:rsidRPr="00072A50">
              <w:rPr>
                <w:sz w:val="24"/>
                <w:szCs w:val="24"/>
              </w:rPr>
              <w:t> </w:t>
            </w:r>
            <w:r w:rsidRPr="00072A50">
              <w:rPr>
                <w:sz w:val="24"/>
                <w:szCs w:val="24"/>
              </w:rPr>
              <w:t>Барто,С. Я.</w:t>
            </w:r>
            <w:r w:rsidRPr="00072A50">
              <w:rPr>
                <w:sz w:val="24"/>
                <w:szCs w:val="24"/>
              </w:rPr>
              <w:t> </w:t>
            </w:r>
            <w:r w:rsidRPr="00072A50">
              <w:rPr>
                <w:sz w:val="24"/>
                <w:szCs w:val="24"/>
              </w:rPr>
              <w:t>Маршака). Тема поэтических произведений: звуки и краски природы, времена года, человек и природа; Выразительное чтение поэзии.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r w:rsidR="00E234F2"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pacing w:val="-5"/>
                <w:sz w:val="24"/>
                <w:szCs w:val="24"/>
              </w:rPr>
              <w:lastRenderedPageBreak/>
              <w:t>87</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49064C">
            <w:pPr>
              <w:pStyle w:val="TableParagraph"/>
              <w:spacing w:before="0"/>
              <w:ind w:left="0"/>
              <w:jc w:val="both"/>
              <w:rPr>
                <w:sz w:val="24"/>
                <w:szCs w:val="24"/>
              </w:rPr>
            </w:pPr>
            <w:r w:rsidRPr="00B917A0">
              <w:rPr>
                <w:sz w:val="24"/>
                <w:szCs w:val="24"/>
              </w:rPr>
              <w:t xml:space="preserve">Устное народное творчество — малые фольклорные жанры. Многообразие малых жанров устного народного творчества: потешка, загадка, пословица, их назначение </w:t>
            </w:r>
            <w:r w:rsidR="0049064C">
              <w:rPr>
                <w:sz w:val="24"/>
                <w:szCs w:val="24"/>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E234F2" w:rsidRPr="009D5032" w:rsidRDefault="00E234F2"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FF55EA" w:rsidRDefault="00E234F2" w:rsidP="00750555">
            <w:pPr>
              <w:jc w:val="both"/>
              <w:rPr>
                <w:sz w:val="24"/>
                <w:szCs w:val="24"/>
              </w:rPr>
            </w:pPr>
            <w:r w:rsidRPr="00FF55EA">
              <w:rPr>
                <w:spacing w:val="-2"/>
                <w:sz w:val="24"/>
                <w:szCs w:val="24"/>
              </w:rPr>
              <w:t>Устный</w:t>
            </w:r>
            <w:r w:rsidRPr="00FF55EA">
              <w:rPr>
                <w:spacing w:val="2"/>
                <w:sz w:val="24"/>
                <w:szCs w:val="24"/>
              </w:rPr>
              <w:t xml:space="preserve"> </w:t>
            </w:r>
            <w:r w:rsidRPr="00FF55EA">
              <w:rPr>
                <w:spacing w:val="-2"/>
                <w:sz w:val="24"/>
                <w:szCs w:val="24"/>
              </w:rPr>
              <w:t>опрос</w:t>
            </w:r>
            <w:r>
              <w:rPr>
                <w:spacing w:val="-2"/>
                <w:sz w:val="24"/>
                <w:szCs w:val="24"/>
              </w:rPr>
              <w:t>;</w:t>
            </w:r>
          </w:p>
        </w:tc>
      </w:tr>
      <w:tr w:rsidR="00E234F2"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pacing w:val="-5"/>
                <w:sz w:val="24"/>
                <w:szCs w:val="24"/>
              </w:rPr>
              <w:t>88</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B917A0">
              <w:rPr>
                <w:sz w:val="24"/>
                <w:szCs w:val="24"/>
              </w:rPr>
              <w:t>Устное народное творч</w:t>
            </w:r>
            <w:r>
              <w:rPr>
                <w:sz w:val="24"/>
                <w:szCs w:val="24"/>
              </w:rPr>
              <w:t xml:space="preserve">ество — малые фольклорные жанры. </w:t>
            </w:r>
            <w:r w:rsidRPr="00B917A0">
              <w:rPr>
                <w:sz w:val="24"/>
                <w:szCs w:val="24"/>
              </w:rPr>
              <w:t>Многообразие малых жанров устного народного творчества: потешка, загадка, пословица, их назначение, различение среди других произведений, примеры, образцы</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9D5032" w:rsidRDefault="00E234F2"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E234F2" w:rsidRPr="009D5032" w:rsidRDefault="00E234F2"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Default="00E234F2" w:rsidP="00E234F2">
            <w:r>
              <w:t>Устный опрос</w:t>
            </w:r>
          </w:p>
          <w:p w:rsidR="00E234F2" w:rsidRDefault="00E234F2" w:rsidP="00E234F2">
            <w:r>
              <w:t>;</w:t>
            </w:r>
          </w:p>
        </w:tc>
      </w:tr>
      <w:tr w:rsidR="001A6930" w:rsidRPr="009D5032" w:rsidTr="005F2501">
        <w:trPr>
          <w:trHeight w:val="101"/>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89</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072A50" w:rsidP="00B917A0">
            <w:pPr>
              <w:pStyle w:val="TableParagraph"/>
              <w:spacing w:before="0"/>
              <w:ind w:left="0"/>
              <w:jc w:val="both"/>
              <w:rPr>
                <w:sz w:val="24"/>
                <w:szCs w:val="24"/>
              </w:rPr>
            </w:pPr>
            <w:r w:rsidRPr="00072A50">
              <w:rPr>
                <w:sz w:val="24"/>
                <w:szCs w:val="24"/>
              </w:rPr>
              <w:t>Произведен</w:t>
            </w:r>
            <w:r>
              <w:rPr>
                <w:sz w:val="24"/>
                <w:szCs w:val="24"/>
              </w:rPr>
              <w:t xml:space="preserve">ия о братьях наших меньших. </w:t>
            </w:r>
            <w:r w:rsidRPr="00072A50">
              <w:rPr>
                <w:sz w:val="24"/>
                <w:szCs w:val="24"/>
              </w:rPr>
              <w:t xml:space="preserve"> Животные — герои произведений.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r w:rsidR="001A693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90</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E234F2" w:rsidP="00E234F2">
            <w:pPr>
              <w:pStyle w:val="TableParagraph"/>
              <w:spacing w:before="0"/>
              <w:ind w:left="0"/>
              <w:jc w:val="both"/>
              <w:rPr>
                <w:sz w:val="24"/>
                <w:szCs w:val="24"/>
              </w:rPr>
            </w:pPr>
            <w:r>
              <w:rPr>
                <w:sz w:val="24"/>
                <w:szCs w:val="24"/>
              </w:rPr>
              <w:t xml:space="preserve">Произведения о маме. </w:t>
            </w:r>
            <w:r w:rsidRPr="00E234F2">
              <w:rPr>
                <w:sz w:val="24"/>
                <w:szCs w:val="24"/>
              </w:rPr>
              <w:t>Восприятие и самостоятельное чтение разножанровых произведений о маме, папе, семье (на примере доступных произведений Е. А. Благининой, А. Л. Барто, Н. Н. Бромлей, А. В. Митяева, В. Д. Берестова, Э. Э. Мошковской, Г. П. Виеру и др.). Осознание нравственно-этических понятий:</w:t>
            </w:r>
            <w:r>
              <w:rPr>
                <w:sz w:val="24"/>
                <w:szCs w:val="24"/>
              </w:rPr>
              <w:t xml:space="preserve"> </w:t>
            </w:r>
            <w:r w:rsidRPr="00E234F2">
              <w:rPr>
                <w:sz w:val="24"/>
                <w:szCs w:val="24"/>
              </w:rPr>
              <w:t>чувство ответсвенности в семье, любви как привязанность одного человека к другому родителей к ребёнку, детей к родителям, близким), проявление любви и заботы о родных людях</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E234F2" w:rsidP="00B917A0">
            <w:pPr>
              <w:pStyle w:val="TableParagraph"/>
              <w:spacing w:before="0"/>
              <w:ind w:left="0"/>
              <w:jc w:val="both"/>
              <w:rPr>
                <w:sz w:val="24"/>
                <w:szCs w:val="24"/>
              </w:rPr>
            </w:pPr>
            <w:r>
              <w:rPr>
                <w:spacing w:val="-2"/>
                <w:sz w:val="24"/>
                <w:szCs w:val="24"/>
              </w:rPr>
              <w:t>Устный опрос;</w:t>
            </w:r>
          </w:p>
        </w:tc>
      </w:tr>
      <w:tr w:rsidR="001A693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91</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072A50" w:rsidP="00B917A0">
            <w:pPr>
              <w:pStyle w:val="TableParagraph"/>
              <w:spacing w:before="0"/>
              <w:ind w:left="0"/>
              <w:jc w:val="both"/>
              <w:rPr>
                <w:sz w:val="24"/>
                <w:szCs w:val="24"/>
              </w:rPr>
            </w:pPr>
            <w:r w:rsidRPr="00072A50">
              <w:rPr>
                <w:sz w:val="24"/>
                <w:szCs w:val="24"/>
              </w:rPr>
              <w:t>Фольклорные и авторские произведения о чудесах и фантазии</w:t>
            </w:r>
            <w:r w:rsidR="005F2501">
              <w:rPr>
                <w:sz w:val="24"/>
                <w:szCs w:val="24"/>
              </w:rPr>
              <w:t xml:space="preserve">. </w:t>
            </w:r>
            <w:r w:rsidRPr="00072A50">
              <w:rPr>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w:t>
            </w:r>
            <w:r w:rsidRPr="00072A50">
              <w:rPr>
                <w:sz w:val="24"/>
                <w:szCs w:val="24"/>
              </w:rPr>
              <w:lastRenderedPageBreak/>
              <w:t>событий с необычными, сказочными, фантастическими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E234F2" w:rsidRDefault="00E234F2" w:rsidP="00E234F2">
            <w:pPr>
              <w:pStyle w:val="TableParagraph"/>
              <w:jc w:val="both"/>
              <w:rPr>
                <w:spacing w:val="-2"/>
                <w:sz w:val="24"/>
                <w:szCs w:val="24"/>
              </w:rPr>
            </w:pPr>
            <w:r w:rsidRPr="00E234F2">
              <w:rPr>
                <w:spacing w:val="-2"/>
                <w:sz w:val="24"/>
                <w:szCs w:val="24"/>
              </w:rPr>
              <w:t>Устный опрос</w:t>
            </w:r>
          </w:p>
          <w:p w:rsidR="001A6930" w:rsidRPr="009D5032" w:rsidRDefault="00E234F2" w:rsidP="00E234F2">
            <w:pPr>
              <w:pStyle w:val="TableParagraph"/>
              <w:spacing w:before="0"/>
              <w:ind w:left="0"/>
              <w:jc w:val="both"/>
              <w:rPr>
                <w:sz w:val="24"/>
                <w:szCs w:val="24"/>
              </w:rPr>
            </w:pPr>
            <w:r w:rsidRPr="00E234F2">
              <w:rPr>
                <w:spacing w:val="-2"/>
                <w:sz w:val="24"/>
                <w:szCs w:val="24"/>
              </w:rPr>
              <w:t>;</w:t>
            </w:r>
          </w:p>
        </w:tc>
      </w:tr>
      <w:tr w:rsidR="001A6930" w:rsidRPr="009D5032" w:rsidTr="005F2501">
        <w:trPr>
          <w:trHeight w:val="74"/>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lastRenderedPageBreak/>
              <w:t>92</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4E11D6" w:rsidP="00B917A0">
            <w:pPr>
              <w:pStyle w:val="TableParagraph"/>
              <w:spacing w:before="0"/>
              <w:ind w:left="0"/>
              <w:jc w:val="both"/>
              <w:rPr>
                <w:sz w:val="24"/>
                <w:szCs w:val="24"/>
              </w:rPr>
            </w:pPr>
            <w:r w:rsidRPr="004E11D6">
              <w:rPr>
                <w:sz w:val="24"/>
                <w:szCs w:val="24"/>
              </w:rPr>
              <w:t>Библиографическая культура (работа с детской книгой)</w:t>
            </w:r>
            <w:r w:rsidR="00072A50" w:rsidRPr="00072A50">
              <w:rPr>
                <w:sz w:val="24"/>
                <w:szCs w:val="24"/>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bl>
    <w:p w:rsidR="00A22963" w:rsidRDefault="00A22963" w:rsidP="00B917A0">
      <w:pPr>
        <w:jc w:val="both"/>
        <w:sectPr w:rsidR="00A22963" w:rsidSect="009D5032">
          <w:type w:val="continuous"/>
          <w:pgSz w:w="11900" w:h="16840"/>
          <w:pgMar w:top="560" w:right="560" w:bottom="560" w:left="560" w:header="720" w:footer="720" w:gutter="0"/>
          <w:cols w:space="720"/>
          <w:docGrid w:linePitch="299"/>
        </w:sectPr>
      </w:pPr>
    </w:p>
    <w:tbl>
      <w:tblPr>
        <w:tblStyle w:val="TableNormal"/>
        <w:tblW w:w="10722"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96"/>
        <w:gridCol w:w="3686"/>
        <w:gridCol w:w="850"/>
        <w:gridCol w:w="992"/>
        <w:gridCol w:w="993"/>
        <w:gridCol w:w="992"/>
        <w:gridCol w:w="1134"/>
        <w:gridCol w:w="1479"/>
      </w:tblGrid>
      <w:tr w:rsidR="001A6930" w:rsidRPr="009D5032" w:rsidTr="0049064C">
        <w:trPr>
          <w:trHeight w:val="12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lastRenderedPageBreak/>
              <w:t>93</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072A50" w:rsidP="00B917A0">
            <w:pPr>
              <w:pStyle w:val="TableParagraph"/>
              <w:spacing w:before="0"/>
              <w:ind w:left="0"/>
              <w:jc w:val="both"/>
              <w:rPr>
                <w:sz w:val="24"/>
                <w:szCs w:val="24"/>
              </w:rPr>
            </w:pPr>
            <w:r w:rsidRPr="00072A50">
              <w:rPr>
                <w:sz w:val="24"/>
                <w:szCs w:val="24"/>
              </w:rPr>
              <w:t>О Родине, героические страницы истории. Тема поэтических произведений: Родина, природа родного края.</w:t>
            </w:r>
            <w:r>
              <w:rPr>
                <w:sz w:val="24"/>
                <w:szCs w:val="24"/>
              </w:rPr>
              <w:t xml:space="preserve"> </w:t>
            </w:r>
            <w:r w:rsidRPr="00072A50">
              <w:rPr>
                <w:sz w:val="24"/>
                <w:szCs w:val="24"/>
              </w:rPr>
              <w:t>Отражение нравственной идеи в произведении. Проявление ответственности к родному краю. Рассказы о малой родине. Резервный час</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r w:rsidR="001A6930" w:rsidRPr="009D5032" w:rsidTr="0049064C">
        <w:trPr>
          <w:trHeight w:val="12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94</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072A50" w:rsidP="00B917A0">
            <w:pPr>
              <w:pStyle w:val="TableParagraph"/>
              <w:spacing w:before="0"/>
              <w:ind w:left="0"/>
              <w:jc w:val="both"/>
              <w:rPr>
                <w:sz w:val="24"/>
                <w:szCs w:val="24"/>
              </w:rPr>
            </w:pPr>
            <w:r w:rsidRPr="00072A50">
              <w:rPr>
                <w:sz w:val="24"/>
                <w:szCs w:val="24"/>
              </w:rPr>
              <w:t>Творчество великих поэтов и писателей. Герои произведений. Характеристика героя: описание его внешности, поступки, речь, взаимоотношения с другими героями произведения. Авторы, авторское отношение к героям произведения. Резервный час</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r w:rsidR="001A6930" w:rsidRPr="009D5032" w:rsidTr="0049064C">
        <w:trPr>
          <w:trHeight w:val="171"/>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95</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072A50" w:rsidP="00B917A0">
            <w:pPr>
              <w:pStyle w:val="TableParagraph"/>
              <w:spacing w:before="0"/>
              <w:ind w:left="0"/>
              <w:jc w:val="both"/>
              <w:rPr>
                <w:sz w:val="24"/>
                <w:szCs w:val="24"/>
              </w:rPr>
            </w:pPr>
            <w:r w:rsidRPr="00072A50">
              <w:rPr>
                <w:sz w:val="24"/>
                <w:szCs w:val="24"/>
              </w:rPr>
              <w:t>Творчество великих поэтов и писателей. Восприятие и самостоятельное чтение произведений (на примере доступных произведений А. С.</w:t>
            </w:r>
            <w:r w:rsidRPr="00072A50">
              <w:rPr>
                <w:sz w:val="24"/>
                <w:szCs w:val="24"/>
              </w:rPr>
              <w:t> </w:t>
            </w:r>
            <w:r w:rsidRPr="00072A50">
              <w:rPr>
                <w:sz w:val="24"/>
                <w:szCs w:val="24"/>
              </w:rPr>
              <w:t>Пушкина, Ф. И.</w:t>
            </w:r>
            <w:r w:rsidRPr="00072A50">
              <w:rPr>
                <w:sz w:val="24"/>
                <w:szCs w:val="24"/>
              </w:rPr>
              <w:t> </w:t>
            </w:r>
            <w:r w:rsidRPr="00072A50">
              <w:rPr>
                <w:sz w:val="24"/>
                <w:szCs w:val="24"/>
              </w:rPr>
              <w:t>Тютчева, С. А.</w:t>
            </w:r>
            <w:r w:rsidRPr="00072A50">
              <w:rPr>
                <w:sz w:val="24"/>
                <w:szCs w:val="24"/>
              </w:rPr>
              <w:t> </w:t>
            </w:r>
            <w:r w:rsidRPr="00072A50">
              <w:rPr>
                <w:sz w:val="24"/>
                <w:szCs w:val="24"/>
              </w:rPr>
              <w:t>Есенина, А. Н.</w:t>
            </w:r>
            <w:r w:rsidRPr="00072A50">
              <w:rPr>
                <w:sz w:val="24"/>
                <w:szCs w:val="24"/>
              </w:rPr>
              <w:t> </w:t>
            </w:r>
            <w:r w:rsidRPr="00072A50">
              <w:rPr>
                <w:sz w:val="24"/>
                <w:szCs w:val="24"/>
              </w:rPr>
              <w:t>Плещеева, Е. А.</w:t>
            </w:r>
            <w:r w:rsidRPr="00072A50">
              <w:rPr>
                <w:sz w:val="24"/>
                <w:szCs w:val="24"/>
              </w:rPr>
              <w:t> </w:t>
            </w:r>
            <w:r w:rsidRPr="00072A50">
              <w:rPr>
                <w:sz w:val="24"/>
                <w:szCs w:val="24"/>
              </w:rPr>
              <w:t>Баратынского, И. С.</w:t>
            </w:r>
            <w:r w:rsidRPr="00072A50">
              <w:rPr>
                <w:sz w:val="24"/>
                <w:szCs w:val="24"/>
              </w:rPr>
              <w:t> </w:t>
            </w:r>
            <w:r w:rsidRPr="00072A50">
              <w:rPr>
                <w:sz w:val="24"/>
                <w:szCs w:val="24"/>
              </w:rPr>
              <w:t>Никитина, Е. Ф.</w:t>
            </w:r>
            <w:r w:rsidRPr="00072A50">
              <w:rPr>
                <w:sz w:val="24"/>
                <w:szCs w:val="24"/>
              </w:rPr>
              <w:t> </w:t>
            </w:r>
            <w:r w:rsidRPr="00072A50">
              <w:rPr>
                <w:sz w:val="24"/>
                <w:szCs w:val="24"/>
              </w:rPr>
              <w:t>Трутневой, А. Л.</w:t>
            </w:r>
            <w:r w:rsidRPr="00072A50">
              <w:rPr>
                <w:sz w:val="24"/>
                <w:szCs w:val="24"/>
              </w:rPr>
              <w:t> </w:t>
            </w:r>
            <w:r w:rsidRPr="00072A50">
              <w:rPr>
                <w:sz w:val="24"/>
                <w:szCs w:val="24"/>
              </w:rPr>
              <w:t>Барто, С. Я.</w:t>
            </w:r>
            <w:r w:rsidRPr="00072A50">
              <w:rPr>
                <w:sz w:val="24"/>
                <w:szCs w:val="24"/>
              </w:rPr>
              <w:t> </w:t>
            </w:r>
            <w:r w:rsidRPr="00072A50">
              <w:rPr>
                <w:sz w:val="24"/>
                <w:szCs w:val="24"/>
              </w:rPr>
              <w:t>Маршака). Особенности стихотворной речи, сравнение с прозаической: рифма, ритм (практическое ознакомление). . Выразительное чтение поэзии. Роль интонации при выразительном чтении. Резервный час</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234F2" w:rsidRPr="00E234F2" w:rsidRDefault="00E234F2" w:rsidP="00E234F2">
            <w:pPr>
              <w:pStyle w:val="TableParagraph"/>
              <w:jc w:val="both"/>
              <w:rPr>
                <w:spacing w:val="-2"/>
                <w:sz w:val="24"/>
                <w:szCs w:val="24"/>
              </w:rPr>
            </w:pPr>
            <w:r w:rsidRPr="00E234F2">
              <w:rPr>
                <w:spacing w:val="-2"/>
                <w:sz w:val="24"/>
                <w:szCs w:val="24"/>
              </w:rPr>
              <w:t>Устный опрос</w:t>
            </w:r>
          </w:p>
          <w:p w:rsidR="001A6930" w:rsidRPr="009D5032" w:rsidRDefault="00E234F2" w:rsidP="00E234F2">
            <w:pPr>
              <w:pStyle w:val="TableParagraph"/>
              <w:spacing w:before="0"/>
              <w:ind w:left="0"/>
              <w:jc w:val="both"/>
              <w:rPr>
                <w:sz w:val="24"/>
                <w:szCs w:val="24"/>
              </w:rPr>
            </w:pPr>
            <w:r w:rsidRPr="00E234F2">
              <w:rPr>
                <w:spacing w:val="-2"/>
                <w:sz w:val="24"/>
                <w:szCs w:val="24"/>
              </w:rPr>
              <w:t>;</w:t>
            </w:r>
          </w:p>
        </w:tc>
      </w:tr>
      <w:tr w:rsidR="001A6930" w:rsidRPr="009D5032" w:rsidTr="0049064C">
        <w:trPr>
          <w:trHeight w:val="171"/>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96</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Пространственные</w:t>
            </w:r>
            <w:r w:rsidRPr="009D5032">
              <w:rPr>
                <w:spacing w:val="-10"/>
                <w:sz w:val="24"/>
                <w:szCs w:val="24"/>
              </w:rPr>
              <w:t xml:space="preserve"> </w:t>
            </w:r>
            <w:r w:rsidRPr="009D5032">
              <w:rPr>
                <w:sz w:val="24"/>
                <w:szCs w:val="24"/>
              </w:rPr>
              <w:t>отношения</w:t>
            </w:r>
            <w:r w:rsidRPr="009D5032">
              <w:rPr>
                <w:spacing w:val="-10"/>
                <w:sz w:val="24"/>
                <w:szCs w:val="24"/>
              </w:rPr>
              <w:t xml:space="preserve"> </w:t>
            </w:r>
            <w:r w:rsidRPr="009D5032">
              <w:rPr>
                <w:sz w:val="24"/>
                <w:szCs w:val="24"/>
              </w:rPr>
              <w:t>и</w:t>
            </w:r>
            <w:r w:rsidRPr="009D5032">
              <w:rPr>
                <w:spacing w:val="-10"/>
                <w:sz w:val="24"/>
                <w:szCs w:val="24"/>
              </w:rPr>
              <w:t xml:space="preserve"> </w:t>
            </w:r>
            <w:r w:rsidRPr="009D5032">
              <w:rPr>
                <w:sz w:val="24"/>
                <w:szCs w:val="24"/>
              </w:rPr>
              <w:t>геометрические</w:t>
            </w:r>
            <w:r w:rsidRPr="009D5032">
              <w:rPr>
                <w:spacing w:val="-10"/>
                <w:sz w:val="24"/>
                <w:szCs w:val="24"/>
              </w:rPr>
              <w:t xml:space="preserve"> </w:t>
            </w:r>
            <w:r w:rsidRPr="009D5032">
              <w:rPr>
                <w:sz w:val="24"/>
                <w:szCs w:val="24"/>
              </w:rPr>
              <w:t>фигуры.</w:t>
            </w:r>
            <w:r w:rsidRPr="009D5032">
              <w:rPr>
                <w:spacing w:val="-10"/>
                <w:sz w:val="24"/>
                <w:szCs w:val="24"/>
              </w:rPr>
              <w:t xml:space="preserve"> </w:t>
            </w:r>
            <w:r w:rsidRPr="009D5032">
              <w:rPr>
                <w:sz w:val="24"/>
                <w:szCs w:val="24"/>
              </w:rPr>
              <w:t>Построение</w:t>
            </w:r>
            <w:r w:rsidRPr="009D5032">
              <w:rPr>
                <w:spacing w:val="-10"/>
                <w:sz w:val="24"/>
                <w:szCs w:val="24"/>
              </w:rPr>
              <w:t xml:space="preserve"> </w:t>
            </w:r>
            <w:r w:rsidRPr="009D5032">
              <w:rPr>
                <w:sz w:val="24"/>
                <w:szCs w:val="24"/>
              </w:rPr>
              <w:t>отрезка,</w:t>
            </w:r>
            <w:r w:rsidRPr="009D5032">
              <w:rPr>
                <w:spacing w:val="-9"/>
                <w:sz w:val="24"/>
                <w:szCs w:val="24"/>
              </w:rPr>
              <w:t xml:space="preserve"> </w:t>
            </w:r>
            <w:r w:rsidRPr="009D5032">
              <w:rPr>
                <w:sz w:val="24"/>
                <w:szCs w:val="24"/>
              </w:rPr>
              <w:t>квадрата,</w:t>
            </w:r>
            <w:r w:rsidRPr="009D5032">
              <w:rPr>
                <w:spacing w:val="-10"/>
                <w:sz w:val="24"/>
                <w:szCs w:val="24"/>
              </w:rPr>
              <w:t xml:space="preserve"> </w:t>
            </w:r>
            <w:r w:rsidRPr="009D5032">
              <w:rPr>
                <w:sz w:val="24"/>
                <w:szCs w:val="24"/>
              </w:rPr>
              <w:t>треугольника</w:t>
            </w:r>
            <w:r w:rsidRPr="009D5032">
              <w:rPr>
                <w:spacing w:val="-10"/>
                <w:sz w:val="24"/>
                <w:szCs w:val="24"/>
              </w:rPr>
              <w:t xml:space="preserve"> </w:t>
            </w:r>
            <w:r w:rsidRPr="009D5032">
              <w:rPr>
                <w:sz w:val="24"/>
                <w:szCs w:val="24"/>
              </w:rPr>
              <w:t>с</w:t>
            </w:r>
            <w:r w:rsidRPr="009D5032">
              <w:rPr>
                <w:spacing w:val="-10"/>
                <w:sz w:val="24"/>
                <w:szCs w:val="24"/>
              </w:rPr>
              <w:t xml:space="preserve"> </w:t>
            </w:r>
            <w:r w:rsidRPr="009D5032">
              <w:rPr>
                <w:sz w:val="24"/>
                <w:szCs w:val="24"/>
              </w:rPr>
              <w:t>помощью</w:t>
            </w:r>
            <w:r w:rsidRPr="009D5032">
              <w:rPr>
                <w:spacing w:val="40"/>
                <w:sz w:val="24"/>
                <w:szCs w:val="24"/>
              </w:rPr>
              <w:t xml:space="preserve"> </w:t>
            </w:r>
            <w:r w:rsidRPr="009D5032">
              <w:rPr>
                <w:sz w:val="24"/>
                <w:szCs w:val="24"/>
              </w:rPr>
              <w:t>линейки; измерение длины отрезка в сантиметрах. Прямоугольник. Квадрат. Построение прямоугольника</w:t>
            </w:r>
            <w:r w:rsidRPr="009D5032">
              <w:rPr>
                <w:spacing w:val="40"/>
                <w:sz w:val="24"/>
                <w:szCs w:val="24"/>
              </w:rPr>
              <w:t xml:space="preserve"> </w:t>
            </w:r>
            <w:r w:rsidRPr="009D5032">
              <w:rPr>
                <w:sz w:val="24"/>
                <w:szCs w:val="24"/>
              </w:rPr>
              <w:t>(квадрата) на клетчатой бумаге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r w:rsidR="001A6930" w:rsidRPr="009D5032" w:rsidTr="0049064C">
        <w:trPr>
          <w:trHeight w:val="12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97</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072A50" w:rsidP="00B917A0">
            <w:pPr>
              <w:pStyle w:val="TableParagraph"/>
              <w:spacing w:before="0"/>
              <w:ind w:left="0"/>
              <w:jc w:val="both"/>
              <w:rPr>
                <w:sz w:val="24"/>
                <w:szCs w:val="24"/>
              </w:rPr>
            </w:pPr>
            <w:r w:rsidRPr="00072A50">
              <w:rPr>
                <w:sz w:val="24"/>
                <w:szCs w:val="24"/>
              </w:rPr>
              <w:t>По страницам любимых книг. Самостоятельное чтение произведений о природе, Родине, семье (на примере доступных произведений). Выразительное чтение. Умение интересно рассказать о прочитанном. Роль интонации , темпа, тембра при выразительном чтении. Резервный час</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p>
          <w:p w:rsidR="001A6930" w:rsidRPr="009D5032" w:rsidRDefault="001A6930" w:rsidP="00B917A0">
            <w:pPr>
              <w:pStyle w:val="TableParagraph"/>
              <w:spacing w:before="0"/>
              <w:ind w:left="0"/>
              <w:jc w:val="both"/>
              <w:rPr>
                <w:sz w:val="24"/>
                <w:szCs w:val="24"/>
              </w:rPr>
            </w:pPr>
            <w:r w:rsidRPr="009D5032">
              <w:rPr>
                <w:sz w:val="24"/>
                <w:szCs w:val="24"/>
              </w:rPr>
              <w:t>;</w:t>
            </w:r>
          </w:p>
        </w:tc>
      </w:tr>
      <w:tr w:rsidR="001A6930" w:rsidRPr="009D5032" w:rsidTr="0049064C">
        <w:trPr>
          <w:trHeight w:val="12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98</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E234F2" w:rsidP="00B917A0">
            <w:pPr>
              <w:pStyle w:val="TableParagraph"/>
              <w:spacing w:before="0"/>
              <w:ind w:left="0"/>
              <w:jc w:val="both"/>
              <w:rPr>
                <w:sz w:val="24"/>
                <w:szCs w:val="24"/>
              </w:rPr>
            </w:pPr>
            <w:r w:rsidRPr="00E234F2">
              <w:rPr>
                <w:sz w:val="24"/>
                <w:szCs w:val="24"/>
              </w:rPr>
              <w:t>Итоговая контрольная работа (промежуточная аттестация)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E234F2" w:rsidP="00B917A0">
            <w:pPr>
              <w:pStyle w:val="TableParagraph"/>
              <w:spacing w:before="0"/>
              <w:ind w:left="0"/>
              <w:jc w:val="both"/>
              <w:rPr>
                <w:sz w:val="24"/>
                <w:szCs w:val="24"/>
              </w:rPr>
            </w:pPr>
            <w:r>
              <w:rPr>
                <w:spacing w:val="-2"/>
                <w:sz w:val="24"/>
                <w:szCs w:val="24"/>
              </w:rPr>
              <w:t>Контрольная</w:t>
            </w:r>
            <w:r w:rsidR="001A6930" w:rsidRPr="009D5032">
              <w:rPr>
                <w:spacing w:val="40"/>
                <w:sz w:val="24"/>
                <w:szCs w:val="24"/>
              </w:rPr>
              <w:t xml:space="preserve"> </w:t>
            </w:r>
            <w:r w:rsidR="001A6930" w:rsidRPr="009D5032">
              <w:rPr>
                <w:sz w:val="24"/>
                <w:szCs w:val="24"/>
              </w:rPr>
              <w:t>работа</w:t>
            </w:r>
            <w:r w:rsidR="001A6930" w:rsidRPr="009D5032">
              <w:rPr>
                <w:spacing w:val="-3"/>
                <w:sz w:val="24"/>
                <w:szCs w:val="24"/>
              </w:rPr>
              <w:t xml:space="preserve"> </w:t>
            </w:r>
            <w:r w:rsidR="001A6930" w:rsidRPr="009D5032">
              <w:rPr>
                <w:sz w:val="24"/>
                <w:szCs w:val="24"/>
              </w:rPr>
              <w:t>;</w:t>
            </w:r>
          </w:p>
        </w:tc>
      </w:tr>
      <w:tr w:rsidR="001A6930" w:rsidRPr="009D5032" w:rsidTr="0049064C">
        <w:trPr>
          <w:trHeight w:val="125"/>
        </w:trPr>
        <w:tc>
          <w:tcPr>
            <w:tcW w:w="5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5"/>
                <w:sz w:val="24"/>
                <w:szCs w:val="24"/>
              </w:rPr>
              <w:t>99</w:t>
            </w:r>
          </w:p>
        </w:tc>
        <w:tc>
          <w:tcPr>
            <w:tcW w:w="36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072A50" w:rsidP="00B917A0">
            <w:pPr>
              <w:pStyle w:val="TableParagraph"/>
              <w:spacing w:before="0"/>
              <w:ind w:left="0"/>
              <w:jc w:val="both"/>
              <w:rPr>
                <w:sz w:val="24"/>
                <w:szCs w:val="24"/>
              </w:rPr>
            </w:pPr>
            <w:r w:rsidRPr="00072A50">
              <w:rPr>
                <w:sz w:val="24"/>
                <w:szCs w:val="24"/>
              </w:rPr>
              <w:t xml:space="preserve">Творчестве поэтов и писателей ХХ века . Представление о том, что книга — источник необходимых знаний. Умение использовать </w:t>
            </w:r>
            <w:r w:rsidRPr="00072A50">
              <w:rPr>
                <w:sz w:val="24"/>
                <w:szCs w:val="24"/>
              </w:rPr>
              <w:lastRenderedPageBreak/>
              <w:t>тематический каталог при выборе книг в библиотеке. Умение рассказать о книге. Резервный час</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1A6930" w:rsidRPr="009D5032" w:rsidRDefault="001A6930" w:rsidP="00B917A0">
            <w:pPr>
              <w:pStyle w:val="TableParagraph"/>
              <w:spacing w:before="0"/>
              <w:ind w:left="0"/>
              <w:jc w:val="both"/>
              <w:rPr>
                <w:spacing w:val="-2"/>
                <w:sz w:val="24"/>
                <w:szCs w:val="24"/>
              </w:rPr>
            </w:pPr>
          </w:p>
        </w:tc>
        <w:tc>
          <w:tcPr>
            <w:tcW w:w="14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A6930" w:rsidRPr="009D5032" w:rsidRDefault="001A6930" w:rsidP="00B917A0">
            <w:pPr>
              <w:pStyle w:val="TableParagraph"/>
              <w:spacing w:before="0"/>
              <w:ind w:left="0"/>
              <w:jc w:val="both"/>
              <w:rPr>
                <w:sz w:val="24"/>
                <w:szCs w:val="24"/>
              </w:rPr>
            </w:pPr>
            <w:r w:rsidRPr="009D5032">
              <w:rPr>
                <w:spacing w:val="-2"/>
                <w:sz w:val="24"/>
                <w:szCs w:val="24"/>
              </w:rPr>
              <w:t>Устный</w:t>
            </w:r>
            <w:r w:rsidRPr="009D5032">
              <w:rPr>
                <w:spacing w:val="2"/>
                <w:sz w:val="24"/>
                <w:szCs w:val="24"/>
              </w:rPr>
              <w:t xml:space="preserve"> </w:t>
            </w:r>
            <w:r w:rsidRPr="009D5032">
              <w:rPr>
                <w:spacing w:val="-2"/>
                <w:sz w:val="24"/>
                <w:szCs w:val="24"/>
              </w:rPr>
              <w:t>опрос</w:t>
            </w:r>
            <w:r w:rsidRPr="009D5032">
              <w:rPr>
                <w:sz w:val="24"/>
                <w:szCs w:val="24"/>
              </w:rPr>
              <w:t>;</w:t>
            </w:r>
          </w:p>
        </w:tc>
      </w:tr>
    </w:tbl>
    <w:tbl>
      <w:tblPr>
        <w:tblW w:w="10773" w:type="dxa"/>
        <w:tblInd w:w="150" w:type="dxa"/>
        <w:shd w:val="clear" w:color="auto" w:fill="FFFFFF"/>
        <w:tblCellMar>
          <w:left w:w="0" w:type="dxa"/>
          <w:right w:w="0" w:type="dxa"/>
        </w:tblCellMar>
        <w:tblLook w:val="04A0" w:firstRow="1" w:lastRow="0" w:firstColumn="1" w:lastColumn="0" w:noHBand="0" w:noVBand="1"/>
      </w:tblPr>
      <w:tblGrid>
        <w:gridCol w:w="4253"/>
        <w:gridCol w:w="850"/>
        <w:gridCol w:w="992"/>
        <w:gridCol w:w="984"/>
        <w:gridCol w:w="1020"/>
        <w:gridCol w:w="1140"/>
        <w:gridCol w:w="1534"/>
      </w:tblGrid>
      <w:tr w:rsidR="0049064C" w:rsidRPr="004A4693" w:rsidTr="0049064C">
        <w:trPr>
          <w:trHeight w:val="870"/>
        </w:trPr>
        <w:tc>
          <w:tcPr>
            <w:tcW w:w="4253" w:type="dxa"/>
            <w:tcBorders>
              <w:top w:val="single" w:sz="6" w:space="0" w:color="000000"/>
              <w:left w:val="single" w:sz="6" w:space="0" w:color="000000"/>
              <w:bottom w:val="single" w:sz="6" w:space="0" w:color="000000"/>
              <w:right w:val="single" w:sz="6" w:space="0" w:color="000000"/>
            </w:tcBorders>
            <w:shd w:val="clear" w:color="auto" w:fill="FFFFFF"/>
            <w:hideMark/>
          </w:tcPr>
          <w:p w:rsidR="0049064C" w:rsidRPr="004A4693" w:rsidRDefault="0049064C" w:rsidP="00750555">
            <w:pPr>
              <w:widowControl/>
              <w:spacing w:after="150"/>
              <w:rPr>
                <w:sz w:val="24"/>
                <w:szCs w:val="24"/>
              </w:rPr>
            </w:pPr>
            <w:r w:rsidRPr="004A4693">
              <w:rPr>
                <w:sz w:val="24"/>
                <w:szCs w:val="24"/>
              </w:rPr>
              <w:lastRenderedPageBreak/>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9064C" w:rsidRPr="004A4693" w:rsidRDefault="0049064C" w:rsidP="00750555">
            <w:pPr>
              <w:widowControl/>
              <w:spacing w:after="150"/>
              <w:rPr>
                <w:sz w:val="24"/>
                <w:szCs w:val="24"/>
              </w:rPr>
            </w:pPr>
            <w:r>
              <w:rPr>
                <w:sz w:val="24"/>
                <w:szCs w:val="24"/>
              </w:rPr>
              <w:t xml:space="preserve"> 99</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49064C" w:rsidRPr="004A4693" w:rsidRDefault="0049064C" w:rsidP="00750555">
            <w:pPr>
              <w:widowControl/>
              <w:spacing w:after="150"/>
              <w:rPr>
                <w:sz w:val="24"/>
                <w:szCs w:val="24"/>
              </w:rPr>
            </w:pPr>
            <w:r w:rsidRPr="004A4693">
              <w:rPr>
                <w:sz w:val="24"/>
                <w:szCs w:val="24"/>
              </w:rPr>
              <w:t>0</w:t>
            </w:r>
          </w:p>
        </w:tc>
        <w:tc>
          <w:tcPr>
            <w:tcW w:w="984" w:type="dxa"/>
            <w:tcBorders>
              <w:top w:val="single" w:sz="6" w:space="0" w:color="000000"/>
              <w:left w:val="single" w:sz="6" w:space="0" w:color="000000"/>
              <w:bottom w:val="single" w:sz="6" w:space="0" w:color="000000"/>
              <w:right w:val="single" w:sz="4" w:space="0" w:color="auto"/>
            </w:tcBorders>
            <w:shd w:val="clear" w:color="auto" w:fill="FFFFFF"/>
            <w:hideMark/>
          </w:tcPr>
          <w:p w:rsidR="0049064C" w:rsidRPr="004A4693" w:rsidRDefault="0049064C" w:rsidP="00750555">
            <w:pPr>
              <w:widowControl/>
              <w:spacing w:after="150"/>
              <w:rPr>
                <w:sz w:val="24"/>
                <w:szCs w:val="24"/>
              </w:rPr>
            </w:pPr>
            <w:r w:rsidRPr="004A4693">
              <w:rPr>
                <w:sz w:val="24"/>
                <w:szCs w:val="24"/>
              </w:rPr>
              <w:t>0</w:t>
            </w:r>
          </w:p>
        </w:tc>
        <w:tc>
          <w:tcPr>
            <w:tcW w:w="1020" w:type="dxa"/>
            <w:tcBorders>
              <w:top w:val="single" w:sz="6" w:space="0" w:color="000000"/>
              <w:left w:val="single" w:sz="4" w:space="0" w:color="auto"/>
              <w:bottom w:val="single" w:sz="6" w:space="0" w:color="000000"/>
              <w:right w:val="single" w:sz="4" w:space="0" w:color="auto"/>
            </w:tcBorders>
            <w:shd w:val="clear" w:color="auto" w:fill="FFFFFF"/>
          </w:tcPr>
          <w:p w:rsidR="0049064C" w:rsidRPr="004A4693" w:rsidRDefault="0049064C" w:rsidP="0049064C">
            <w:pPr>
              <w:widowControl/>
              <w:spacing w:after="150"/>
              <w:rPr>
                <w:sz w:val="24"/>
                <w:szCs w:val="24"/>
              </w:rPr>
            </w:pPr>
          </w:p>
        </w:tc>
        <w:tc>
          <w:tcPr>
            <w:tcW w:w="1140" w:type="dxa"/>
            <w:tcBorders>
              <w:top w:val="single" w:sz="6" w:space="0" w:color="000000"/>
              <w:left w:val="single" w:sz="4" w:space="0" w:color="auto"/>
              <w:bottom w:val="single" w:sz="6" w:space="0" w:color="000000"/>
              <w:right w:val="single" w:sz="4" w:space="0" w:color="auto"/>
            </w:tcBorders>
            <w:shd w:val="clear" w:color="auto" w:fill="FFFFFF"/>
          </w:tcPr>
          <w:p w:rsidR="0049064C" w:rsidRPr="004A4693" w:rsidRDefault="0049064C" w:rsidP="0049064C">
            <w:pPr>
              <w:widowControl/>
              <w:spacing w:after="150"/>
              <w:rPr>
                <w:sz w:val="24"/>
                <w:szCs w:val="24"/>
              </w:rPr>
            </w:pPr>
          </w:p>
        </w:tc>
        <w:tc>
          <w:tcPr>
            <w:tcW w:w="1534" w:type="dxa"/>
            <w:tcBorders>
              <w:top w:val="single" w:sz="6" w:space="0" w:color="000000"/>
              <w:left w:val="single" w:sz="4" w:space="0" w:color="auto"/>
              <w:bottom w:val="single" w:sz="6" w:space="0" w:color="000000"/>
              <w:right w:val="single" w:sz="6" w:space="0" w:color="000000"/>
            </w:tcBorders>
            <w:shd w:val="clear" w:color="auto" w:fill="FFFFFF"/>
          </w:tcPr>
          <w:p w:rsidR="0049064C" w:rsidRPr="004A4693" w:rsidRDefault="0049064C" w:rsidP="0049064C">
            <w:pPr>
              <w:widowControl/>
              <w:spacing w:after="150"/>
              <w:rPr>
                <w:sz w:val="24"/>
                <w:szCs w:val="24"/>
              </w:rPr>
            </w:pPr>
          </w:p>
        </w:tc>
      </w:tr>
    </w:tbl>
    <w:p w:rsidR="00010F41" w:rsidRDefault="00010F41"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E234F2" w:rsidRDefault="00E234F2" w:rsidP="00010F41">
      <w:pPr>
        <w:jc w:val="both"/>
        <w:rPr>
          <w:spacing w:val="-2"/>
          <w:sz w:val="24"/>
        </w:rPr>
      </w:pPr>
    </w:p>
    <w:p w:rsidR="00010F41" w:rsidRDefault="00010F41" w:rsidP="00010F41">
      <w:pPr>
        <w:jc w:val="both"/>
        <w:sectPr w:rsidR="00010F41">
          <w:pgSz w:w="11900" w:h="16840"/>
          <w:pgMar w:top="520" w:right="680" w:bottom="280" w:left="560" w:header="720" w:footer="720" w:gutter="0"/>
          <w:cols w:space="720"/>
        </w:sectPr>
      </w:pPr>
    </w:p>
    <w:p w:rsidR="007F04E0" w:rsidRPr="008376EB" w:rsidRDefault="007F04E0" w:rsidP="007F04E0">
      <w:pPr>
        <w:autoSpaceDE w:val="0"/>
        <w:autoSpaceDN w:val="0"/>
        <w:spacing w:line="230" w:lineRule="auto"/>
      </w:pPr>
      <w:r w:rsidRPr="008376EB">
        <w:rPr>
          <w:b/>
          <w:sz w:val="24"/>
        </w:rPr>
        <w:lastRenderedPageBreak/>
        <w:t xml:space="preserve">УЧЕБНО-МЕТОДИЧЕСКОЕ ОБЕСПЕЧЕНИЕ ОБРАЗОВАТЕЛЬНОГО ПРОЦЕССА </w:t>
      </w:r>
    </w:p>
    <w:p w:rsidR="007F04E0" w:rsidRDefault="007F04E0" w:rsidP="007F04E0">
      <w:pPr>
        <w:autoSpaceDE w:val="0"/>
        <w:autoSpaceDN w:val="0"/>
        <w:spacing w:before="346" w:line="230" w:lineRule="auto"/>
        <w:rPr>
          <w:b/>
          <w:sz w:val="24"/>
        </w:rPr>
      </w:pPr>
      <w:r w:rsidRPr="008376EB">
        <w:rPr>
          <w:b/>
          <w:sz w:val="24"/>
        </w:rPr>
        <w:t>ОБЯЗАТЕЛЬНЫЕ УЧЕБНЫЕ МАТЕРИАЛЫ ДЛЯ УЧЕНИКА</w:t>
      </w:r>
    </w:p>
    <w:p w:rsidR="00243B1B" w:rsidRPr="008376EB" w:rsidRDefault="00243B1B" w:rsidP="007F04E0">
      <w:pPr>
        <w:autoSpaceDE w:val="0"/>
        <w:autoSpaceDN w:val="0"/>
        <w:spacing w:before="346" w:line="230" w:lineRule="auto"/>
      </w:pPr>
      <w:r w:rsidRPr="00243B1B">
        <w:t xml:space="preserve">Букварь. 1 класс. 1 </w:t>
      </w:r>
      <w:r>
        <w:t>,2 части</w:t>
      </w:r>
      <w:r w:rsidRPr="00243B1B">
        <w:t xml:space="preserve"> - Журова Л.Е., Евдокимова А.О.</w:t>
      </w:r>
    </w:p>
    <w:p w:rsidR="007D650E" w:rsidRDefault="007D650E" w:rsidP="007F04E0">
      <w:pPr>
        <w:autoSpaceDE w:val="0"/>
        <w:autoSpaceDN w:val="0"/>
        <w:spacing w:before="262" w:line="230" w:lineRule="auto"/>
        <w:rPr>
          <w:sz w:val="24"/>
        </w:rPr>
      </w:pPr>
      <w:r w:rsidRPr="007D650E">
        <w:rPr>
          <w:sz w:val="24"/>
        </w:rPr>
        <w:t>Литературное чтение. 1 класс. Ефросинина Л.А., Оморокова М.И.</w:t>
      </w:r>
      <w:r w:rsidRPr="007D650E">
        <w:t xml:space="preserve"> </w:t>
      </w:r>
      <w:r w:rsidRPr="007D650E">
        <w:rPr>
          <w:sz w:val="24"/>
        </w:rPr>
        <w:t>Акционерное общество Издательство «Просвещение»;</w:t>
      </w:r>
    </w:p>
    <w:p w:rsidR="007F04E0" w:rsidRPr="004C7A8C" w:rsidRDefault="007F04E0" w:rsidP="007F04E0">
      <w:pPr>
        <w:autoSpaceDE w:val="0"/>
        <w:autoSpaceDN w:val="0"/>
        <w:spacing w:before="262" w:line="230" w:lineRule="auto"/>
      </w:pPr>
      <w:r w:rsidRPr="004C7A8C">
        <w:rPr>
          <w:b/>
          <w:sz w:val="24"/>
        </w:rPr>
        <w:t>МЕТОДИЧЕСКИЕ МАТЕРИАЛЫ ДЛЯ УЧИТЕЛЯ</w:t>
      </w:r>
    </w:p>
    <w:p w:rsidR="007D650E" w:rsidRDefault="007D650E" w:rsidP="007F04E0">
      <w:pPr>
        <w:autoSpaceDE w:val="0"/>
        <w:autoSpaceDN w:val="0"/>
        <w:spacing w:before="262" w:line="230" w:lineRule="auto"/>
        <w:rPr>
          <w:sz w:val="24"/>
        </w:rPr>
      </w:pPr>
      <w:r>
        <w:rPr>
          <w:sz w:val="24"/>
        </w:rPr>
        <w:t>Методические разработки</w:t>
      </w:r>
    </w:p>
    <w:p w:rsidR="007F04E0" w:rsidRPr="004C7A8C" w:rsidRDefault="007F04E0" w:rsidP="007F04E0">
      <w:pPr>
        <w:autoSpaceDE w:val="0"/>
        <w:autoSpaceDN w:val="0"/>
        <w:spacing w:before="262" w:line="230" w:lineRule="auto"/>
      </w:pPr>
      <w:r w:rsidRPr="004C7A8C">
        <w:rPr>
          <w:b/>
          <w:sz w:val="24"/>
        </w:rPr>
        <w:t>ЦИФРОВЫЕ ОБРАЗОВАТЕЛЬНЫЕ РЕСУРСЫ И РЕСУРСЫ СЕТИ ИНТЕРНЕТ</w:t>
      </w:r>
    </w:p>
    <w:p w:rsidR="007F04E0" w:rsidRDefault="007D650E" w:rsidP="007F04E0">
      <w:pPr>
        <w:rPr>
          <w:sz w:val="24"/>
        </w:rPr>
      </w:pPr>
      <w:r w:rsidRPr="007D650E">
        <w:rPr>
          <w:sz w:val="24"/>
        </w:rPr>
        <w:t>https://r</w:t>
      </w:r>
      <w:r w:rsidR="00243B1B">
        <w:rPr>
          <w:sz w:val="24"/>
        </w:rPr>
        <w:t>esh.edu.ru/subject/32/</w:t>
      </w:r>
    </w:p>
    <w:p w:rsidR="00243B1B" w:rsidRDefault="00243B1B" w:rsidP="007F04E0">
      <w:pPr>
        <w:rPr>
          <w:sz w:val="24"/>
        </w:rPr>
      </w:pPr>
    </w:p>
    <w:p w:rsidR="00243B1B" w:rsidRDefault="00243B1B" w:rsidP="007F04E0">
      <w:pPr>
        <w:rPr>
          <w:sz w:val="24"/>
        </w:rPr>
      </w:pPr>
    </w:p>
    <w:p w:rsidR="00243B1B" w:rsidRDefault="00243B1B" w:rsidP="007F04E0">
      <w:pPr>
        <w:rPr>
          <w:sz w:val="24"/>
        </w:rPr>
      </w:pPr>
    </w:p>
    <w:p w:rsidR="00243B1B" w:rsidRPr="004C7A8C" w:rsidRDefault="00243B1B" w:rsidP="00243B1B">
      <w:pPr>
        <w:autoSpaceDE w:val="0"/>
        <w:autoSpaceDN w:val="0"/>
        <w:spacing w:line="230" w:lineRule="auto"/>
      </w:pPr>
      <w:r w:rsidRPr="004C7A8C">
        <w:rPr>
          <w:b/>
          <w:sz w:val="24"/>
        </w:rPr>
        <w:t>МАТЕРИАЛЬНО-ТЕХНИЧЕСКОЕ ОБЕСПЕЧЕНИЕ ОБРАЗОВАТЕЛЬНОГО ПРОЦЕССА</w:t>
      </w:r>
    </w:p>
    <w:p w:rsidR="00243B1B" w:rsidRPr="004C7A8C" w:rsidRDefault="00243B1B" w:rsidP="00243B1B">
      <w:pPr>
        <w:autoSpaceDE w:val="0"/>
        <w:autoSpaceDN w:val="0"/>
        <w:spacing w:before="346" w:line="230" w:lineRule="auto"/>
      </w:pPr>
      <w:r w:rsidRPr="004C7A8C">
        <w:rPr>
          <w:b/>
          <w:sz w:val="24"/>
        </w:rPr>
        <w:t>УЧЕБНОЕ ОБОРУДОВАНИЕ</w:t>
      </w:r>
    </w:p>
    <w:p w:rsidR="00243B1B" w:rsidRDefault="00243B1B" w:rsidP="00243B1B">
      <w:pPr>
        <w:autoSpaceDE w:val="0"/>
        <w:autoSpaceDN w:val="0"/>
        <w:rPr>
          <w:sz w:val="24"/>
        </w:rPr>
      </w:pPr>
      <w:r>
        <w:rPr>
          <w:sz w:val="24"/>
        </w:rPr>
        <w:t>ноутбук</w:t>
      </w:r>
    </w:p>
    <w:p w:rsidR="00243B1B" w:rsidRDefault="00243B1B" w:rsidP="00243B1B">
      <w:pPr>
        <w:autoSpaceDE w:val="0"/>
        <w:autoSpaceDN w:val="0"/>
        <w:rPr>
          <w:sz w:val="24"/>
        </w:rPr>
      </w:pPr>
      <w:r>
        <w:rPr>
          <w:sz w:val="24"/>
        </w:rPr>
        <w:t xml:space="preserve">проектор </w:t>
      </w:r>
    </w:p>
    <w:p w:rsidR="00243B1B" w:rsidRPr="004C7A8C" w:rsidRDefault="00243B1B" w:rsidP="00243B1B">
      <w:pPr>
        <w:autoSpaceDE w:val="0"/>
        <w:autoSpaceDN w:val="0"/>
      </w:pPr>
      <w:r>
        <w:rPr>
          <w:sz w:val="24"/>
        </w:rPr>
        <w:t>интерактивная доска</w:t>
      </w:r>
    </w:p>
    <w:p w:rsidR="00243B1B" w:rsidRDefault="00243B1B" w:rsidP="00243B1B">
      <w:pPr>
        <w:pStyle w:val="a3"/>
        <w:spacing w:before="95"/>
        <w:ind w:left="0"/>
        <w:jc w:val="both"/>
        <w:rPr>
          <w:b/>
        </w:rPr>
      </w:pPr>
      <w:r w:rsidRPr="004C7A8C">
        <w:rPr>
          <w:b/>
        </w:rPr>
        <w:t>ОБОРУДОВАНИЕ ДЛЯ ПРОВЕДЕНИЯ ЛАБОРАТОРНЫХ, ПРАКТИЧЕСКИХ РАБОТ, ДЕМОНСТРАЦИ</w:t>
      </w:r>
    </w:p>
    <w:p w:rsidR="00243B1B" w:rsidRDefault="00243B1B" w:rsidP="00243B1B">
      <w:pPr>
        <w:pStyle w:val="a3"/>
        <w:spacing w:before="95"/>
        <w:ind w:left="0"/>
        <w:jc w:val="both"/>
      </w:pPr>
      <w:r w:rsidRPr="004C7A8C">
        <w:t xml:space="preserve">иллюстрации к литературным произведениям; </w:t>
      </w:r>
      <w:r w:rsidRPr="004C7A8C">
        <w:br/>
        <w:t xml:space="preserve">портреты писателей; </w:t>
      </w:r>
      <w:r w:rsidRPr="004C7A8C">
        <w:br/>
        <w:t>репродукции произведений живописи;</w:t>
      </w:r>
    </w:p>
    <w:p w:rsidR="00243B1B" w:rsidRPr="004C7A8C" w:rsidRDefault="00243B1B" w:rsidP="007F04E0">
      <w:pPr>
        <w:sectPr w:rsidR="00243B1B" w:rsidRPr="004C7A8C">
          <w:pgSz w:w="11900" w:h="16840"/>
          <w:pgMar w:top="298" w:right="650" w:bottom="1440" w:left="666" w:header="720" w:footer="720" w:gutter="0"/>
          <w:cols w:space="720" w:equalWidth="0">
            <w:col w:w="10584" w:space="0"/>
          </w:cols>
          <w:docGrid w:linePitch="360"/>
        </w:sectPr>
      </w:pPr>
    </w:p>
    <w:p w:rsidR="007D650E" w:rsidRDefault="007D650E" w:rsidP="00243B1B">
      <w:pPr>
        <w:autoSpaceDE w:val="0"/>
        <w:autoSpaceDN w:val="0"/>
        <w:spacing w:line="230" w:lineRule="auto"/>
      </w:pPr>
    </w:p>
    <w:sectPr w:rsidR="007D650E">
      <w:pgSz w:w="11900" w:h="16840"/>
      <w:pgMar w:top="520" w:right="68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AFB" w:rsidRDefault="00183AFB" w:rsidP="009F0E92">
      <w:r>
        <w:separator/>
      </w:r>
    </w:p>
  </w:endnote>
  <w:endnote w:type="continuationSeparator" w:id="0">
    <w:p w:rsidR="00183AFB" w:rsidRDefault="00183AFB" w:rsidP="009F0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AFB" w:rsidRDefault="00183AFB" w:rsidP="009F0E92">
      <w:r>
        <w:separator/>
      </w:r>
    </w:p>
  </w:footnote>
  <w:footnote w:type="continuationSeparator" w:id="0">
    <w:p w:rsidR="00183AFB" w:rsidRDefault="00183AFB" w:rsidP="009F0E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0E8B"/>
    <w:multiLevelType w:val="multilevel"/>
    <w:tmpl w:val="25FC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D4A41"/>
    <w:multiLevelType w:val="multilevel"/>
    <w:tmpl w:val="EE3C0754"/>
    <w:lvl w:ilvl="0">
      <w:start w:val="1"/>
      <w:numFmt w:val="decimal"/>
      <w:lvlText w:val="%1)"/>
      <w:lvlJc w:val="left"/>
      <w:pPr>
        <w:ind w:left="610" w:hanging="325"/>
      </w:pPr>
      <w:rPr>
        <w:rFonts w:ascii="Times New Roman" w:hAnsi="Times New Roman"/>
        <w:b w:val="0"/>
        <w:i/>
        <w:sz w:val="24"/>
      </w:rPr>
    </w:lvl>
    <w:lvl w:ilvl="1">
      <w:numFmt w:val="bullet"/>
      <w:lvlText w:val="—"/>
      <w:lvlJc w:val="left"/>
      <w:pPr>
        <w:ind w:left="526" w:hanging="361"/>
      </w:pPr>
      <w:rPr>
        <w:rFonts w:ascii="Times New Roman" w:hAnsi="Times New Roman"/>
        <w:b w:val="0"/>
        <w:i w:val="0"/>
        <w:sz w:val="24"/>
      </w:rPr>
    </w:lvl>
    <w:lvl w:ilvl="2">
      <w:numFmt w:val="bullet"/>
      <w:lvlText w:val="•"/>
      <w:lvlJc w:val="left"/>
      <w:pPr>
        <w:ind w:left="1751" w:hanging="361"/>
      </w:pPr>
    </w:lvl>
    <w:lvl w:ilvl="3">
      <w:numFmt w:val="bullet"/>
      <w:lvlText w:val="•"/>
      <w:lvlJc w:val="left"/>
      <w:pPr>
        <w:ind w:left="2882" w:hanging="361"/>
      </w:pPr>
    </w:lvl>
    <w:lvl w:ilvl="4">
      <w:numFmt w:val="bullet"/>
      <w:lvlText w:val="•"/>
      <w:lvlJc w:val="left"/>
      <w:pPr>
        <w:ind w:left="4013" w:hanging="361"/>
      </w:pPr>
    </w:lvl>
    <w:lvl w:ilvl="5">
      <w:numFmt w:val="bullet"/>
      <w:lvlText w:val="•"/>
      <w:lvlJc w:val="left"/>
      <w:pPr>
        <w:ind w:left="5144" w:hanging="361"/>
      </w:pPr>
    </w:lvl>
    <w:lvl w:ilvl="6">
      <w:numFmt w:val="bullet"/>
      <w:lvlText w:val="•"/>
      <w:lvlJc w:val="left"/>
      <w:pPr>
        <w:ind w:left="6275" w:hanging="361"/>
      </w:pPr>
    </w:lvl>
    <w:lvl w:ilvl="7">
      <w:numFmt w:val="bullet"/>
      <w:lvlText w:val="•"/>
      <w:lvlJc w:val="left"/>
      <w:pPr>
        <w:ind w:left="7406" w:hanging="361"/>
      </w:pPr>
    </w:lvl>
    <w:lvl w:ilvl="8">
      <w:numFmt w:val="bullet"/>
      <w:lvlText w:val="•"/>
      <w:lvlJc w:val="left"/>
      <w:pPr>
        <w:ind w:left="8537" w:hanging="361"/>
      </w:pPr>
    </w:lvl>
  </w:abstractNum>
  <w:abstractNum w:abstractNumId="2" w15:restartNumberingAfterBreak="0">
    <w:nsid w:val="06DF44A1"/>
    <w:multiLevelType w:val="multilevel"/>
    <w:tmpl w:val="2372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87BB2"/>
    <w:multiLevelType w:val="multilevel"/>
    <w:tmpl w:val="735E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410BC"/>
    <w:multiLevelType w:val="multilevel"/>
    <w:tmpl w:val="7642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B340F"/>
    <w:multiLevelType w:val="hybridMultilevel"/>
    <w:tmpl w:val="D9786ABC"/>
    <w:lvl w:ilvl="0" w:tplc="04190001">
      <w:start w:val="1"/>
      <w:numFmt w:val="bullet"/>
      <w:lvlText w:val=""/>
      <w:lvlJc w:val="left"/>
      <w:pPr>
        <w:ind w:left="826" w:hanging="360"/>
      </w:pPr>
      <w:rPr>
        <w:rFonts w:ascii="Symbol" w:hAnsi="Symbol" w:hint="default"/>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6" w15:restartNumberingAfterBreak="0">
    <w:nsid w:val="12920E7C"/>
    <w:multiLevelType w:val="multilevel"/>
    <w:tmpl w:val="DD2E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C6AA2"/>
    <w:multiLevelType w:val="multilevel"/>
    <w:tmpl w:val="1FB8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B1C17"/>
    <w:multiLevelType w:val="multilevel"/>
    <w:tmpl w:val="A0EC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4910E2"/>
    <w:multiLevelType w:val="multilevel"/>
    <w:tmpl w:val="B75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93148"/>
    <w:multiLevelType w:val="multilevel"/>
    <w:tmpl w:val="9704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D34D4"/>
    <w:multiLevelType w:val="multilevel"/>
    <w:tmpl w:val="D8B0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2C3FBA"/>
    <w:multiLevelType w:val="multilevel"/>
    <w:tmpl w:val="06DA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D7F6A"/>
    <w:multiLevelType w:val="multilevel"/>
    <w:tmpl w:val="9132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1B48E2"/>
    <w:multiLevelType w:val="multilevel"/>
    <w:tmpl w:val="892E5194"/>
    <w:lvl w:ilvl="0">
      <w:numFmt w:val="bullet"/>
      <w:lvlText w:val="—"/>
      <w:lvlJc w:val="left"/>
      <w:pPr>
        <w:ind w:left="526" w:hanging="361"/>
      </w:pPr>
      <w:rPr>
        <w:rFonts w:ascii="Times New Roman" w:hAnsi="Times New Roman"/>
        <w:b w:val="0"/>
        <w:i w:val="0"/>
        <w:sz w:val="24"/>
      </w:rPr>
    </w:lvl>
    <w:lvl w:ilvl="1">
      <w:numFmt w:val="bullet"/>
      <w:lvlText w:val="•"/>
      <w:lvlJc w:val="left"/>
      <w:pPr>
        <w:ind w:left="1548" w:hanging="361"/>
      </w:pPr>
    </w:lvl>
    <w:lvl w:ilvl="2">
      <w:numFmt w:val="bullet"/>
      <w:lvlText w:val="•"/>
      <w:lvlJc w:val="left"/>
      <w:pPr>
        <w:ind w:left="2576" w:hanging="361"/>
      </w:pPr>
    </w:lvl>
    <w:lvl w:ilvl="3">
      <w:numFmt w:val="bullet"/>
      <w:lvlText w:val="•"/>
      <w:lvlJc w:val="left"/>
      <w:pPr>
        <w:ind w:left="3604" w:hanging="361"/>
      </w:pPr>
    </w:lvl>
    <w:lvl w:ilvl="4">
      <w:numFmt w:val="bullet"/>
      <w:lvlText w:val="•"/>
      <w:lvlJc w:val="left"/>
      <w:pPr>
        <w:ind w:left="4632" w:hanging="361"/>
      </w:pPr>
    </w:lvl>
    <w:lvl w:ilvl="5">
      <w:numFmt w:val="bullet"/>
      <w:lvlText w:val="•"/>
      <w:lvlJc w:val="left"/>
      <w:pPr>
        <w:ind w:left="5660" w:hanging="361"/>
      </w:pPr>
    </w:lvl>
    <w:lvl w:ilvl="6">
      <w:numFmt w:val="bullet"/>
      <w:lvlText w:val="•"/>
      <w:lvlJc w:val="left"/>
      <w:pPr>
        <w:ind w:left="6688" w:hanging="361"/>
      </w:pPr>
    </w:lvl>
    <w:lvl w:ilvl="7">
      <w:numFmt w:val="bullet"/>
      <w:lvlText w:val="•"/>
      <w:lvlJc w:val="left"/>
      <w:pPr>
        <w:ind w:left="7716" w:hanging="361"/>
      </w:pPr>
    </w:lvl>
    <w:lvl w:ilvl="8">
      <w:numFmt w:val="bullet"/>
      <w:lvlText w:val="•"/>
      <w:lvlJc w:val="left"/>
      <w:pPr>
        <w:ind w:left="8744" w:hanging="361"/>
      </w:pPr>
    </w:lvl>
  </w:abstractNum>
  <w:abstractNum w:abstractNumId="15" w15:restartNumberingAfterBreak="0">
    <w:nsid w:val="570A5A04"/>
    <w:multiLevelType w:val="multilevel"/>
    <w:tmpl w:val="40D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BC1B12"/>
    <w:multiLevelType w:val="multilevel"/>
    <w:tmpl w:val="4F16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973A23"/>
    <w:multiLevelType w:val="multilevel"/>
    <w:tmpl w:val="1B7E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923649"/>
    <w:multiLevelType w:val="multilevel"/>
    <w:tmpl w:val="7ECE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94055E"/>
    <w:multiLevelType w:val="multilevel"/>
    <w:tmpl w:val="469C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7E1AE6"/>
    <w:multiLevelType w:val="multilevel"/>
    <w:tmpl w:val="63AC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EA6239"/>
    <w:multiLevelType w:val="multilevel"/>
    <w:tmpl w:val="935CBC62"/>
    <w:lvl w:ilvl="0">
      <w:start w:val="1"/>
      <w:numFmt w:val="decimal"/>
      <w:lvlText w:val="%1)"/>
      <w:lvlJc w:val="left"/>
      <w:pPr>
        <w:ind w:left="610" w:hanging="325"/>
      </w:pPr>
      <w:rPr>
        <w:rFonts w:ascii="Times New Roman" w:hAnsi="Times New Roman"/>
        <w:b w:val="0"/>
        <w:i w:val="0"/>
        <w:sz w:val="24"/>
      </w:rPr>
    </w:lvl>
    <w:lvl w:ilvl="1">
      <w:numFmt w:val="bullet"/>
      <w:lvlText w:val="—"/>
      <w:lvlJc w:val="left"/>
      <w:pPr>
        <w:ind w:left="526" w:hanging="361"/>
      </w:pPr>
      <w:rPr>
        <w:rFonts w:ascii="Times New Roman" w:hAnsi="Times New Roman"/>
        <w:b w:val="0"/>
        <w:i w:val="0"/>
        <w:sz w:val="24"/>
      </w:rPr>
    </w:lvl>
    <w:lvl w:ilvl="2">
      <w:numFmt w:val="bullet"/>
      <w:lvlText w:val="•"/>
      <w:lvlJc w:val="left"/>
      <w:pPr>
        <w:ind w:left="1751" w:hanging="361"/>
      </w:pPr>
    </w:lvl>
    <w:lvl w:ilvl="3">
      <w:numFmt w:val="bullet"/>
      <w:lvlText w:val="•"/>
      <w:lvlJc w:val="left"/>
      <w:pPr>
        <w:ind w:left="2882" w:hanging="361"/>
      </w:pPr>
    </w:lvl>
    <w:lvl w:ilvl="4">
      <w:numFmt w:val="bullet"/>
      <w:lvlText w:val="•"/>
      <w:lvlJc w:val="left"/>
      <w:pPr>
        <w:ind w:left="4013" w:hanging="361"/>
      </w:pPr>
    </w:lvl>
    <w:lvl w:ilvl="5">
      <w:numFmt w:val="bullet"/>
      <w:lvlText w:val="•"/>
      <w:lvlJc w:val="left"/>
      <w:pPr>
        <w:ind w:left="5144" w:hanging="361"/>
      </w:pPr>
    </w:lvl>
    <w:lvl w:ilvl="6">
      <w:numFmt w:val="bullet"/>
      <w:lvlText w:val="•"/>
      <w:lvlJc w:val="left"/>
      <w:pPr>
        <w:ind w:left="6275" w:hanging="361"/>
      </w:pPr>
    </w:lvl>
    <w:lvl w:ilvl="7">
      <w:numFmt w:val="bullet"/>
      <w:lvlText w:val="•"/>
      <w:lvlJc w:val="left"/>
      <w:pPr>
        <w:ind w:left="7406" w:hanging="361"/>
      </w:pPr>
    </w:lvl>
    <w:lvl w:ilvl="8">
      <w:numFmt w:val="bullet"/>
      <w:lvlText w:val="•"/>
      <w:lvlJc w:val="left"/>
      <w:pPr>
        <w:ind w:left="8537" w:hanging="361"/>
      </w:pPr>
    </w:lvl>
  </w:abstractNum>
  <w:abstractNum w:abstractNumId="22" w15:restartNumberingAfterBreak="0">
    <w:nsid w:val="6CF83191"/>
    <w:multiLevelType w:val="multilevel"/>
    <w:tmpl w:val="6AB2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
  </w:num>
  <w:num w:numId="3">
    <w:abstractNumId w:val="14"/>
  </w:num>
  <w:num w:numId="4">
    <w:abstractNumId w:val="5"/>
  </w:num>
  <w:num w:numId="5">
    <w:abstractNumId w:val="2"/>
  </w:num>
  <w:num w:numId="6">
    <w:abstractNumId w:val="3"/>
  </w:num>
  <w:num w:numId="7">
    <w:abstractNumId w:val="6"/>
  </w:num>
  <w:num w:numId="8">
    <w:abstractNumId w:val="12"/>
  </w:num>
  <w:num w:numId="9">
    <w:abstractNumId w:val="18"/>
  </w:num>
  <w:num w:numId="10">
    <w:abstractNumId w:val="11"/>
  </w:num>
  <w:num w:numId="11">
    <w:abstractNumId w:val="7"/>
  </w:num>
  <w:num w:numId="12">
    <w:abstractNumId w:val="9"/>
  </w:num>
  <w:num w:numId="13">
    <w:abstractNumId w:val="19"/>
  </w:num>
  <w:num w:numId="14">
    <w:abstractNumId w:val="0"/>
  </w:num>
  <w:num w:numId="15">
    <w:abstractNumId w:val="17"/>
  </w:num>
  <w:num w:numId="16">
    <w:abstractNumId w:val="20"/>
  </w:num>
  <w:num w:numId="17">
    <w:abstractNumId w:val="4"/>
  </w:num>
  <w:num w:numId="18">
    <w:abstractNumId w:val="8"/>
  </w:num>
  <w:num w:numId="19">
    <w:abstractNumId w:val="13"/>
  </w:num>
  <w:num w:numId="20">
    <w:abstractNumId w:val="16"/>
  </w:num>
  <w:num w:numId="21">
    <w:abstractNumId w:val="10"/>
  </w:num>
  <w:num w:numId="22">
    <w:abstractNumId w:val="15"/>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963"/>
    <w:rsid w:val="00010F41"/>
    <w:rsid w:val="00072A50"/>
    <w:rsid w:val="00167CF8"/>
    <w:rsid w:val="00183AFB"/>
    <w:rsid w:val="001A6930"/>
    <w:rsid w:val="00243B1B"/>
    <w:rsid w:val="002509CA"/>
    <w:rsid w:val="00250B00"/>
    <w:rsid w:val="002A6A21"/>
    <w:rsid w:val="002B30A1"/>
    <w:rsid w:val="002B4C89"/>
    <w:rsid w:val="003713BE"/>
    <w:rsid w:val="003A49E0"/>
    <w:rsid w:val="003D3C9F"/>
    <w:rsid w:val="003F6A4A"/>
    <w:rsid w:val="00475525"/>
    <w:rsid w:val="00481BBE"/>
    <w:rsid w:val="0049064C"/>
    <w:rsid w:val="004D181E"/>
    <w:rsid w:val="004E11D6"/>
    <w:rsid w:val="00584F2B"/>
    <w:rsid w:val="005E1A39"/>
    <w:rsid w:val="005F2501"/>
    <w:rsid w:val="00631D41"/>
    <w:rsid w:val="00646B54"/>
    <w:rsid w:val="00691388"/>
    <w:rsid w:val="00717C78"/>
    <w:rsid w:val="00750555"/>
    <w:rsid w:val="007B3428"/>
    <w:rsid w:val="007D650E"/>
    <w:rsid w:val="007F04E0"/>
    <w:rsid w:val="00907160"/>
    <w:rsid w:val="00924751"/>
    <w:rsid w:val="00992C78"/>
    <w:rsid w:val="009A0E68"/>
    <w:rsid w:val="009C72A8"/>
    <w:rsid w:val="009D5032"/>
    <w:rsid w:val="009F0E92"/>
    <w:rsid w:val="00A22963"/>
    <w:rsid w:val="00A25D27"/>
    <w:rsid w:val="00B12055"/>
    <w:rsid w:val="00B917A0"/>
    <w:rsid w:val="00B93362"/>
    <w:rsid w:val="00C10F80"/>
    <w:rsid w:val="00C429F1"/>
    <w:rsid w:val="00D10D0F"/>
    <w:rsid w:val="00D24BE5"/>
    <w:rsid w:val="00DC5FE9"/>
    <w:rsid w:val="00E234F2"/>
    <w:rsid w:val="00E2616F"/>
    <w:rsid w:val="00F23A2B"/>
    <w:rsid w:val="00FF2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4C0793-A168-4438-8BDC-F443208BB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rPr>
  </w:style>
  <w:style w:type="paragraph" w:styleId="10">
    <w:name w:val="heading 1"/>
    <w:basedOn w:val="a"/>
    <w:link w:val="11"/>
    <w:uiPriority w:val="9"/>
    <w:qFormat/>
    <w:pPr>
      <w:spacing w:before="66"/>
      <w:ind w:left="106"/>
      <w:outlineLvl w:val="0"/>
    </w:pPr>
    <w:rPr>
      <w:b/>
      <w:sz w:val="24"/>
    </w:rPr>
  </w:style>
  <w:style w:type="paragraph" w:styleId="2">
    <w:name w:val="heading 2"/>
    <w:basedOn w:val="a"/>
    <w:link w:val="20"/>
    <w:uiPriority w:val="9"/>
    <w:qFormat/>
    <w:pPr>
      <w:spacing w:before="119"/>
      <w:ind w:left="286"/>
      <w:outlineLvl w:val="1"/>
    </w:pPr>
    <w:rPr>
      <w:b/>
      <w:sz w:val="24"/>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Body Text"/>
    <w:basedOn w:val="a"/>
    <w:link w:val="a4"/>
    <w:pPr>
      <w:ind w:left="526"/>
    </w:pPr>
    <w:rPr>
      <w:sz w:val="24"/>
    </w:rPr>
  </w:style>
  <w:style w:type="character" w:customStyle="1" w:styleId="a4">
    <w:name w:val="Основной текст Знак"/>
    <w:basedOn w:val="1"/>
    <w:link w:val="a3"/>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0"/>
    <w:pPr>
      <w:spacing w:before="64"/>
      <w:ind w:left="77"/>
    </w:pPr>
  </w:style>
  <w:style w:type="character" w:customStyle="1" w:styleId="TableParagraph0">
    <w:name w:val="Table Paragraph"/>
    <w:basedOn w:val="1"/>
    <w:link w:val="TableParagraph"/>
    <w:rPr>
      <w:rFonts w:ascii="Times New Roman" w:hAnsi="Times New Roman"/>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b/>
      <w:sz w:val="24"/>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15">
    <w:name w:val="Основной шрифт абзаца1"/>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6">
    <w:name w:val="List Paragraph"/>
    <w:basedOn w:val="a"/>
    <w:link w:val="a7"/>
    <w:pPr>
      <w:spacing w:before="119"/>
      <w:ind w:left="526"/>
    </w:pPr>
  </w:style>
  <w:style w:type="character" w:customStyle="1" w:styleId="a7">
    <w:name w:val="Абзац списка Знак"/>
    <w:basedOn w:val="1"/>
    <w:link w:val="a6"/>
    <w:rPr>
      <w:rFonts w:ascii="Times New Roman" w:hAnsi="Times New Roman"/>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4"/>
    </w:rPr>
  </w:style>
  <w:style w:type="table" w:customStyle="1" w:styleId="TableNormal">
    <w:name w:val="Table Normal"/>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646B54"/>
    <w:rPr>
      <w:rFonts w:ascii="Segoe UI" w:hAnsi="Segoe UI" w:cs="Segoe UI"/>
      <w:sz w:val="18"/>
      <w:szCs w:val="18"/>
    </w:rPr>
  </w:style>
  <w:style w:type="character" w:customStyle="1" w:styleId="ad">
    <w:name w:val="Текст выноски Знак"/>
    <w:basedOn w:val="a0"/>
    <w:link w:val="ac"/>
    <w:uiPriority w:val="99"/>
    <w:semiHidden/>
    <w:rsid w:val="00646B54"/>
    <w:rPr>
      <w:rFonts w:ascii="Segoe UI" w:hAnsi="Segoe UI" w:cs="Segoe UI"/>
      <w:sz w:val="18"/>
      <w:szCs w:val="18"/>
    </w:rPr>
  </w:style>
  <w:style w:type="paragraph" w:customStyle="1" w:styleId="110">
    <w:name w:val="Заголовок 11"/>
    <w:basedOn w:val="a"/>
    <w:uiPriority w:val="1"/>
    <w:qFormat/>
    <w:rsid w:val="00E234F2"/>
    <w:pPr>
      <w:autoSpaceDE w:val="0"/>
      <w:autoSpaceDN w:val="0"/>
      <w:spacing w:before="66"/>
      <w:ind w:left="286"/>
      <w:outlineLvl w:val="1"/>
    </w:pPr>
    <w:rPr>
      <w:b/>
      <w:bCs/>
      <w:color w:val="auto"/>
      <w:sz w:val="24"/>
      <w:szCs w:val="24"/>
      <w:lang w:eastAsia="en-US"/>
    </w:rPr>
  </w:style>
  <w:style w:type="paragraph" w:styleId="ae">
    <w:name w:val="header"/>
    <w:basedOn w:val="a"/>
    <w:link w:val="af"/>
    <w:uiPriority w:val="99"/>
    <w:unhideWhenUsed/>
    <w:rsid w:val="009F0E92"/>
    <w:pPr>
      <w:tabs>
        <w:tab w:val="center" w:pos="4677"/>
        <w:tab w:val="right" w:pos="9355"/>
      </w:tabs>
    </w:pPr>
  </w:style>
  <w:style w:type="character" w:customStyle="1" w:styleId="af">
    <w:name w:val="Верхний колонтитул Знак"/>
    <w:basedOn w:val="a0"/>
    <w:link w:val="ae"/>
    <w:uiPriority w:val="99"/>
    <w:rsid w:val="009F0E92"/>
    <w:rPr>
      <w:rFonts w:ascii="Times New Roman" w:hAnsi="Times New Roman"/>
    </w:rPr>
  </w:style>
  <w:style w:type="paragraph" w:styleId="af0">
    <w:name w:val="footer"/>
    <w:basedOn w:val="a"/>
    <w:link w:val="af1"/>
    <w:uiPriority w:val="99"/>
    <w:unhideWhenUsed/>
    <w:rsid w:val="009F0E92"/>
    <w:pPr>
      <w:tabs>
        <w:tab w:val="center" w:pos="4677"/>
        <w:tab w:val="right" w:pos="9355"/>
      </w:tabs>
    </w:pPr>
  </w:style>
  <w:style w:type="character" w:customStyle="1" w:styleId="af1">
    <w:name w:val="Нижний колонтитул Знак"/>
    <w:basedOn w:val="a0"/>
    <w:link w:val="af0"/>
    <w:uiPriority w:val="99"/>
    <w:rsid w:val="009F0E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92361">
      <w:bodyDiv w:val="1"/>
      <w:marLeft w:val="0"/>
      <w:marRight w:val="0"/>
      <w:marTop w:val="0"/>
      <w:marBottom w:val="0"/>
      <w:divBdr>
        <w:top w:val="none" w:sz="0" w:space="0" w:color="auto"/>
        <w:left w:val="none" w:sz="0" w:space="0" w:color="auto"/>
        <w:bottom w:val="none" w:sz="0" w:space="0" w:color="auto"/>
        <w:right w:val="none" w:sz="0" w:space="0" w:color="auto"/>
      </w:divBdr>
    </w:div>
    <w:div w:id="792947502">
      <w:bodyDiv w:val="1"/>
      <w:marLeft w:val="0"/>
      <w:marRight w:val="0"/>
      <w:marTop w:val="0"/>
      <w:marBottom w:val="0"/>
      <w:divBdr>
        <w:top w:val="none" w:sz="0" w:space="0" w:color="auto"/>
        <w:left w:val="none" w:sz="0" w:space="0" w:color="auto"/>
        <w:bottom w:val="none" w:sz="0" w:space="0" w:color="auto"/>
        <w:right w:val="none" w:sz="0" w:space="0" w:color="auto"/>
      </w:divBdr>
      <w:divsChild>
        <w:div w:id="1880705962">
          <w:marLeft w:val="0"/>
          <w:marRight w:val="0"/>
          <w:marTop w:val="567"/>
          <w:marBottom w:val="567"/>
          <w:divBdr>
            <w:top w:val="none" w:sz="0" w:space="0" w:color="auto"/>
            <w:left w:val="none" w:sz="0" w:space="0" w:color="auto"/>
            <w:bottom w:val="none" w:sz="0" w:space="0" w:color="auto"/>
            <w:right w:val="none" w:sz="0" w:space="0" w:color="auto"/>
          </w:divBdr>
          <w:divsChild>
            <w:div w:id="1457413551">
              <w:marLeft w:val="0"/>
              <w:marRight w:val="0"/>
              <w:marTop w:val="0"/>
              <w:marBottom w:val="0"/>
              <w:divBdr>
                <w:top w:val="none" w:sz="0" w:space="0" w:color="auto"/>
                <w:left w:val="none" w:sz="0" w:space="0" w:color="auto"/>
                <w:bottom w:val="none" w:sz="0" w:space="0" w:color="auto"/>
                <w:right w:val="none" w:sz="0" w:space="0" w:color="auto"/>
              </w:divBdr>
            </w:div>
            <w:div w:id="824395190">
              <w:marLeft w:val="0"/>
              <w:marRight w:val="0"/>
              <w:marTop w:val="0"/>
              <w:marBottom w:val="0"/>
              <w:divBdr>
                <w:top w:val="none" w:sz="0" w:space="0" w:color="auto"/>
                <w:left w:val="none" w:sz="0" w:space="0" w:color="auto"/>
                <w:bottom w:val="none" w:sz="0" w:space="0" w:color="auto"/>
                <w:right w:val="none" w:sz="0" w:space="0" w:color="auto"/>
              </w:divBdr>
            </w:div>
            <w:div w:id="1834294249">
              <w:marLeft w:val="0"/>
              <w:marRight w:val="0"/>
              <w:marTop w:val="0"/>
              <w:marBottom w:val="0"/>
              <w:divBdr>
                <w:top w:val="none" w:sz="0" w:space="0" w:color="auto"/>
                <w:left w:val="none" w:sz="0" w:space="0" w:color="auto"/>
                <w:bottom w:val="none" w:sz="0" w:space="0" w:color="auto"/>
                <w:right w:val="none" w:sz="0" w:space="0" w:color="auto"/>
              </w:divBdr>
            </w:div>
            <w:div w:id="1556894356">
              <w:marLeft w:val="0"/>
              <w:marRight w:val="0"/>
              <w:marTop w:val="0"/>
              <w:marBottom w:val="0"/>
              <w:divBdr>
                <w:top w:val="none" w:sz="0" w:space="0" w:color="auto"/>
                <w:left w:val="none" w:sz="0" w:space="0" w:color="auto"/>
                <w:bottom w:val="none" w:sz="0" w:space="0" w:color="auto"/>
                <w:right w:val="none" w:sz="0" w:space="0" w:color="auto"/>
              </w:divBdr>
            </w:div>
            <w:div w:id="196819194">
              <w:marLeft w:val="0"/>
              <w:marRight w:val="0"/>
              <w:marTop w:val="0"/>
              <w:marBottom w:val="0"/>
              <w:divBdr>
                <w:top w:val="none" w:sz="0" w:space="0" w:color="auto"/>
                <w:left w:val="none" w:sz="0" w:space="0" w:color="auto"/>
                <w:bottom w:val="none" w:sz="0" w:space="0" w:color="auto"/>
                <w:right w:val="none" w:sz="0" w:space="0" w:color="auto"/>
              </w:divBdr>
            </w:div>
            <w:div w:id="1579244841">
              <w:marLeft w:val="0"/>
              <w:marRight w:val="0"/>
              <w:marTop w:val="0"/>
              <w:marBottom w:val="0"/>
              <w:divBdr>
                <w:top w:val="none" w:sz="0" w:space="0" w:color="auto"/>
                <w:left w:val="none" w:sz="0" w:space="0" w:color="auto"/>
                <w:bottom w:val="none" w:sz="0" w:space="0" w:color="auto"/>
                <w:right w:val="none" w:sz="0" w:space="0" w:color="auto"/>
              </w:divBdr>
            </w:div>
            <w:div w:id="188494784">
              <w:marLeft w:val="0"/>
              <w:marRight w:val="0"/>
              <w:marTop w:val="0"/>
              <w:marBottom w:val="0"/>
              <w:divBdr>
                <w:top w:val="none" w:sz="0" w:space="0" w:color="auto"/>
                <w:left w:val="none" w:sz="0" w:space="0" w:color="auto"/>
                <w:bottom w:val="none" w:sz="0" w:space="0" w:color="auto"/>
                <w:right w:val="none" w:sz="0" w:space="0" w:color="auto"/>
              </w:divBdr>
            </w:div>
            <w:div w:id="1531869120">
              <w:marLeft w:val="0"/>
              <w:marRight w:val="0"/>
              <w:marTop w:val="0"/>
              <w:marBottom w:val="0"/>
              <w:divBdr>
                <w:top w:val="none" w:sz="0" w:space="0" w:color="auto"/>
                <w:left w:val="none" w:sz="0" w:space="0" w:color="auto"/>
                <w:bottom w:val="none" w:sz="0" w:space="0" w:color="auto"/>
                <w:right w:val="none" w:sz="0" w:space="0" w:color="auto"/>
              </w:divBdr>
            </w:div>
            <w:div w:id="627784504">
              <w:marLeft w:val="0"/>
              <w:marRight w:val="0"/>
              <w:marTop w:val="0"/>
              <w:marBottom w:val="0"/>
              <w:divBdr>
                <w:top w:val="none" w:sz="0" w:space="0" w:color="auto"/>
                <w:left w:val="none" w:sz="0" w:space="0" w:color="auto"/>
                <w:bottom w:val="none" w:sz="0" w:space="0" w:color="auto"/>
                <w:right w:val="none" w:sz="0" w:space="0" w:color="auto"/>
              </w:divBdr>
            </w:div>
            <w:div w:id="1684549914">
              <w:marLeft w:val="0"/>
              <w:marRight w:val="0"/>
              <w:marTop w:val="0"/>
              <w:marBottom w:val="0"/>
              <w:divBdr>
                <w:top w:val="none" w:sz="0" w:space="0" w:color="auto"/>
                <w:left w:val="none" w:sz="0" w:space="0" w:color="auto"/>
                <w:bottom w:val="none" w:sz="0" w:space="0" w:color="auto"/>
                <w:right w:val="none" w:sz="0" w:space="0" w:color="auto"/>
              </w:divBdr>
            </w:div>
            <w:div w:id="1535800820">
              <w:marLeft w:val="0"/>
              <w:marRight w:val="0"/>
              <w:marTop w:val="0"/>
              <w:marBottom w:val="0"/>
              <w:divBdr>
                <w:top w:val="none" w:sz="0" w:space="0" w:color="auto"/>
                <w:left w:val="none" w:sz="0" w:space="0" w:color="auto"/>
                <w:bottom w:val="none" w:sz="0" w:space="0" w:color="auto"/>
                <w:right w:val="none" w:sz="0" w:space="0" w:color="auto"/>
              </w:divBdr>
            </w:div>
            <w:div w:id="1036352224">
              <w:marLeft w:val="0"/>
              <w:marRight w:val="0"/>
              <w:marTop w:val="0"/>
              <w:marBottom w:val="0"/>
              <w:divBdr>
                <w:top w:val="none" w:sz="0" w:space="0" w:color="auto"/>
                <w:left w:val="none" w:sz="0" w:space="0" w:color="auto"/>
                <w:bottom w:val="none" w:sz="0" w:space="0" w:color="auto"/>
                <w:right w:val="none" w:sz="0" w:space="0" w:color="auto"/>
              </w:divBdr>
            </w:div>
            <w:div w:id="618533088">
              <w:marLeft w:val="0"/>
              <w:marRight w:val="0"/>
              <w:marTop w:val="0"/>
              <w:marBottom w:val="0"/>
              <w:divBdr>
                <w:top w:val="none" w:sz="0" w:space="0" w:color="auto"/>
                <w:left w:val="none" w:sz="0" w:space="0" w:color="auto"/>
                <w:bottom w:val="none" w:sz="0" w:space="0" w:color="auto"/>
                <w:right w:val="none" w:sz="0" w:space="0" w:color="auto"/>
              </w:divBdr>
            </w:div>
          </w:divsChild>
        </w:div>
        <w:div w:id="1384216709">
          <w:marLeft w:val="0"/>
          <w:marRight w:val="0"/>
          <w:marTop w:val="567"/>
          <w:marBottom w:val="567"/>
          <w:divBdr>
            <w:top w:val="none" w:sz="0" w:space="0" w:color="auto"/>
            <w:left w:val="none" w:sz="0" w:space="0" w:color="auto"/>
            <w:bottom w:val="none" w:sz="0" w:space="0" w:color="auto"/>
            <w:right w:val="none" w:sz="0" w:space="0" w:color="auto"/>
          </w:divBdr>
          <w:divsChild>
            <w:div w:id="1747606123">
              <w:marLeft w:val="0"/>
              <w:marRight w:val="0"/>
              <w:marTop w:val="0"/>
              <w:marBottom w:val="0"/>
              <w:divBdr>
                <w:top w:val="none" w:sz="0" w:space="0" w:color="auto"/>
                <w:left w:val="none" w:sz="0" w:space="0" w:color="auto"/>
                <w:bottom w:val="none" w:sz="0" w:space="0" w:color="auto"/>
                <w:right w:val="none" w:sz="0" w:space="0" w:color="auto"/>
              </w:divBdr>
            </w:div>
            <w:div w:id="1259215601">
              <w:marLeft w:val="0"/>
              <w:marRight w:val="0"/>
              <w:marTop w:val="0"/>
              <w:marBottom w:val="0"/>
              <w:divBdr>
                <w:top w:val="none" w:sz="0" w:space="0" w:color="auto"/>
                <w:left w:val="none" w:sz="0" w:space="0" w:color="auto"/>
                <w:bottom w:val="none" w:sz="0" w:space="0" w:color="auto"/>
                <w:right w:val="none" w:sz="0" w:space="0" w:color="auto"/>
              </w:divBdr>
            </w:div>
            <w:div w:id="419303161">
              <w:marLeft w:val="0"/>
              <w:marRight w:val="0"/>
              <w:marTop w:val="0"/>
              <w:marBottom w:val="0"/>
              <w:divBdr>
                <w:top w:val="none" w:sz="0" w:space="0" w:color="auto"/>
                <w:left w:val="none" w:sz="0" w:space="0" w:color="auto"/>
                <w:bottom w:val="none" w:sz="0" w:space="0" w:color="auto"/>
                <w:right w:val="none" w:sz="0" w:space="0" w:color="auto"/>
              </w:divBdr>
            </w:div>
            <w:div w:id="1648896566">
              <w:marLeft w:val="0"/>
              <w:marRight w:val="0"/>
              <w:marTop w:val="0"/>
              <w:marBottom w:val="0"/>
              <w:divBdr>
                <w:top w:val="none" w:sz="0" w:space="0" w:color="auto"/>
                <w:left w:val="none" w:sz="0" w:space="0" w:color="auto"/>
                <w:bottom w:val="none" w:sz="0" w:space="0" w:color="auto"/>
                <w:right w:val="none" w:sz="0" w:space="0" w:color="auto"/>
              </w:divBdr>
            </w:div>
            <w:div w:id="1818690788">
              <w:marLeft w:val="0"/>
              <w:marRight w:val="0"/>
              <w:marTop w:val="0"/>
              <w:marBottom w:val="0"/>
              <w:divBdr>
                <w:top w:val="none" w:sz="0" w:space="0" w:color="auto"/>
                <w:left w:val="none" w:sz="0" w:space="0" w:color="auto"/>
                <w:bottom w:val="none" w:sz="0" w:space="0" w:color="auto"/>
                <w:right w:val="none" w:sz="0" w:space="0" w:color="auto"/>
              </w:divBdr>
            </w:div>
            <w:div w:id="495221188">
              <w:marLeft w:val="0"/>
              <w:marRight w:val="0"/>
              <w:marTop w:val="0"/>
              <w:marBottom w:val="0"/>
              <w:divBdr>
                <w:top w:val="none" w:sz="0" w:space="0" w:color="auto"/>
                <w:left w:val="none" w:sz="0" w:space="0" w:color="auto"/>
                <w:bottom w:val="none" w:sz="0" w:space="0" w:color="auto"/>
                <w:right w:val="none" w:sz="0" w:space="0" w:color="auto"/>
              </w:divBdr>
            </w:div>
            <w:div w:id="5836693">
              <w:marLeft w:val="0"/>
              <w:marRight w:val="0"/>
              <w:marTop w:val="0"/>
              <w:marBottom w:val="0"/>
              <w:divBdr>
                <w:top w:val="none" w:sz="0" w:space="0" w:color="auto"/>
                <w:left w:val="none" w:sz="0" w:space="0" w:color="auto"/>
                <w:bottom w:val="none" w:sz="0" w:space="0" w:color="auto"/>
                <w:right w:val="none" w:sz="0" w:space="0" w:color="auto"/>
              </w:divBdr>
            </w:div>
            <w:div w:id="1678652074">
              <w:marLeft w:val="0"/>
              <w:marRight w:val="0"/>
              <w:marTop w:val="0"/>
              <w:marBottom w:val="0"/>
              <w:divBdr>
                <w:top w:val="none" w:sz="0" w:space="0" w:color="auto"/>
                <w:left w:val="none" w:sz="0" w:space="0" w:color="auto"/>
                <w:bottom w:val="none" w:sz="0" w:space="0" w:color="auto"/>
                <w:right w:val="none" w:sz="0" w:space="0" w:color="auto"/>
              </w:divBdr>
            </w:div>
            <w:div w:id="1152135457">
              <w:marLeft w:val="0"/>
              <w:marRight w:val="0"/>
              <w:marTop w:val="0"/>
              <w:marBottom w:val="0"/>
              <w:divBdr>
                <w:top w:val="none" w:sz="0" w:space="0" w:color="auto"/>
                <w:left w:val="none" w:sz="0" w:space="0" w:color="auto"/>
                <w:bottom w:val="none" w:sz="0" w:space="0" w:color="auto"/>
                <w:right w:val="none" w:sz="0" w:space="0" w:color="auto"/>
              </w:divBdr>
            </w:div>
            <w:div w:id="1608655923">
              <w:marLeft w:val="0"/>
              <w:marRight w:val="0"/>
              <w:marTop w:val="0"/>
              <w:marBottom w:val="0"/>
              <w:divBdr>
                <w:top w:val="none" w:sz="0" w:space="0" w:color="auto"/>
                <w:left w:val="none" w:sz="0" w:space="0" w:color="auto"/>
                <w:bottom w:val="none" w:sz="0" w:space="0" w:color="auto"/>
                <w:right w:val="none" w:sz="0" w:space="0" w:color="auto"/>
              </w:divBdr>
            </w:div>
          </w:divsChild>
        </w:div>
        <w:div w:id="112942114">
          <w:marLeft w:val="0"/>
          <w:marRight w:val="0"/>
          <w:marTop w:val="567"/>
          <w:marBottom w:val="567"/>
          <w:divBdr>
            <w:top w:val="none" w:sz="0" w:space="0" w:color="auto"/>
            <w:left w:val="none" w:sz="0" w:space="0" w:color="auto"/>
            <w:bottom w:val="none" w:sz="0" w:space="0" w:color="auto"/>
            <w:right w:val="none" w:sz="0" w:space="0" w:color="auto"/>
          </w:divBdr>
          <w:divsChild>
            <w:div w:id="846095665">
              <w:marLeft w:val="0"/>
              <w:marRight w:val="0"/>
              <w:marTop w:val="0"/>
              <w:marBottom w:val="0"/>
              <w:divBdr>
                <w:top w:val="none" w:sz="0" w:space="0" w:color="auto"/>
                <w:left w:val="none" w:sz="0" w:space="0" w:color="auto"/>
                <w:bottom w:val="none" w:sz="0" w:space="0" w:color="auto"/>
                <w:right w:val="none" w:sz="0" w:space="0" w:color="auto"/>
              </w:divBdr>
            </w:div>
            <w:div w:id="979767343">
              <w:marLeft w:val="0"/>
              <w:marRight w:val="0"/>
              <w:marTop w:val="0"/>
              <w:marBottom w:val="0"/>
              <w:divBdr>
                <w:top w:val="none" w:sz="0" w:space="0" w:color="auto"/>
                <w:left w:val="none" w:sz="0" w:space="0" w:color="auto"/>
                <w:bottom w:val="none" w:sz="0" w:space="0" w:color="auto"/>
                <w:right w:val="none" w:sz="0" w:space="0" w:color="auto"/>
              </w:divBdr>
            </w:div>
            <w:div w:id="1897887551">
              <w:marLeft w:val="0"/>
              <w:marRight w:val="0"/>
              <w:marTop w:val="0"/>
              <w:marBottom w:val="0"/>
              <w:divBdr>
                <w:top w:val="none" w:sz="0" w:space="0" w:color="auto"/>
                <w:left w:val="none" w:sz="0" w:space="0" w:color="auto"/>
                <w:bottom w:val="none" w:sz="0" w:space="0" w:color="auto"/>
                <w:right w:val="none" w:sz="0" w:space="0" w:color="auto"/>
              </w:divBdr>
            </w:div>
            <w:div w:id="1416127171">
              <w:marLeft w:val="0"/>
              <w:marRight w:val="0"/>
              <w:marTop w:val="0"/>
              <w:marBottom w:val="0"/>
              <w:divBdr>
                <w:top w:val="none" w:sz="0" w:space="0" w:color="auto"/>
                <w:left w:val="none" w:sz="0" w:space="0" w:color="auto"/>
                <w:bottom w:val="none" w:sz="0" w:space="0" w:color="auto"/>
                <w:right w:val="none" w:sz="0" w:space="0" w:color="auto"/>
              </w:divBdr>
            </w:div>
            <w:div w:id="59712815">
              <w:marLeft w:val="0"/>
              <w:marRight w:val="0"/>
              <w:marTop w:val="0"/>
              <w:marBottom w:val="0"/>
              <w:divBdr>
                <w:top w:val="none" w:sz="0" w:space="0" w:color="auto"/>
                <w:left w:val="none" w:sz="0" w:space="0" w:color="auto"/>
                <w:bottom w:val="none" w:sz="0" w:space="0" w:color="auto"/>
                <w:right w:val="none" w:sz="0" w:space="0" w:color="auto"/>
              </w:divBdr>
            </w:div>
            <w:div w:id="637763335">
              <w:marLeft w:val="0"/>
              <w:marRight w:val="0"/>
              <w:marTop w:val="0"/>
              <w:marBottom w:val="0"/>
              <w:divBdr>
                <w:top w:val="none" w:sz="0" w:space="0" w:color="auto"/>
                <w:left w:val="none" w:sz="0" w:space="0" w:color="auto"/>
                <w:bottom w:val="none" w:sz="0" w:space="0" w:color="auto"/>
                <w:right w:val="none" w:sz="0" w:space="0" w:color="auto"/>
              </w:divBdr>
            </w:div>
            <w:div w:id="1298685559">
              <w:marLeft w:val="0"/>
              <w:marRight w:val="0"/>
              <w:marTop w:val="0"/>
              <w:marBottom w:val="0"/>
              <w:divBdr>
                <w:top w:val="none" w:sz="0" w:space="0" w:color="auto"/>
                <w:left w:val="none" w:sz="0" w:space="0" w:color="auto"/>
                <w:bottom w:val="none" w:sz="0" w:space="0" w:color="auto"/>
                <w:right w:val="none" w:sz="0" w:space="0" w:color="auto"/>
              </w:divBdr>
            </w:div>
            <w:div w:id="1862889725">
              <w:marLeft w:val="0"/>
              <w:marRight w:val="0"/>
              <w:marTop w:val="0"/>
              <w:marBottom w:val="0"/>
              <w:divBdr>
                <w:top w:val="none" w:sz="0" w:space="0" w:color="auto"/>
                <w:left w:val="none" w:sz="0" w:space="0" w:color="auto"/>
                <w:bottom w:val="none" w:sz="0" w:space="0" w:color="auto"/>
                <w:right w:val="none" w:sz="0" w:space="0" w:color="auto"/>
              </w:divBdr>
            </w:div>
            <w:div w:id="1793359331">
              <w:marLeft w:val="0"/>
              <w:marRight w:val="0"/>
              <w:marTop w:val="0"/>
              <w:marBottom w:val="0"/>
              <w:divBdr>
                <w:top w:val="none" w:sz="0" w:space="0" w:color="auto"/>
                <w:left w:val="none" w:sz="0" w:space="0" w:color="auto"/>
                <w:bottom w:val="none" w:sz="0" w:space="0" w:color="auto"/>
                <w:right w:val="none" w:sz="0" w:space="0" w:color="auto"/>
              </w:divBdr>
            </w:div>
            <w:div w:id="404761132">
              <w:marLeft w:val="0"/>
              <w:marRight w:val="0"/>
              <w:marTop w:val="0"/>
              <w:marBottom w:val="0"/>
              <w:divBdr>
                <w:top w:val="none" w:sz="0" w:space="0" w:color="auto"/>
                <w:left w:val="none" w:sz="0" w:space="0" w:color="auto"/>
                <w:bottom w:val="none" w:sz="0" w:space="0" w:color="auto"/>
                <w:right w:val="none" w:sz="0" w:space="0" w:color="auto"/>
              </w:divBdr>
            </w:div>
            <w:div w:id="1432705392">
              <w:marLeft w:val="0"/>
              <w:marRight w:val="0"/>
              <w:marTop w:val="0"/>
              <w:marBottom w:val="0"/>
              <w:divBdr>
                <w:top w:val="none" w:sz="0" w:space="0" w:color="auto"/>
                <w:left w:val="none" w:sz="0" w:space="0" w:color="auto"/>
                <w:bottom w:val="none" w:sz="0" w:space="0" w:color="auto"/>
                <w:right w:val="none" w:sz="0" w:space="0" w:color="auto"/>
              </w:divBdr>
            </w:div>
            <w:div w:id="955601467">
              <w:marLeft w:val="0"/>
              <w:marRight w:val="0"/>
              <w:marTop w:val="0"/>
              <w:marBottom w:val="0"/>
              <w:divBdr>
                <w:top w:val="none" w:sz="0" w:space="0" w:color="auto"/>
                <w:left w:val="none" w:sz="0" w:space="0" w:color="auto"/>
                <w:bottom w:val="none" w:sz="0" w:space="0" w:color="auto"/>
                <w:right w:val="none" w:sz="0" w:space="0" w:color="auto"/>
              </w:divBdr>
            </w:div>
            <w:div w:id="1256354817">
              <w:marLeft w:val="0"/>
              <w:marRight w:val="0"/>
              <w:marTop w:val="0"/>
              <w:marBottom w:val="0"/>
              <w:divBdr>
                <w:top w:val="none" w:sz="0" w:space="0" w:color="auto"/>
                <w:left w:val="none" w:sz="0" w:space="0" w:color="auto"/>
                <w:bottom w:val="none" w:sz="0" w:space="0" w:color="auto"/>
                <w:right w:val="none" w:sz="0" w:space="0" w:color="auto"/>
              </w:divBdr>
            </w:div>
            <w:div w:id="14038351">
              <w:marLeft w:val="0"/>
              <w:marRight w:val="0"/>
              <w:marTop w:val="0"/>
              <w:marBottom w:val="0"/>
              <w:divBdr>
                <w:top w:val="none" w:sz="0" w:space="0" w:color="auto"/>
                <w:left w:val="none" w:sz="0" w:space="0" w:color="auto"/>
                <w:bottom w:val="none" w:sz="0" w:space="0" w:color="auto"/>
                <w:right w:val="none" w:sz="0" w:space="0" w:color="auto"/>
              </w:divBdr>
            </w:div>
            <w:div w:id="2142797487">
              <w:marLeft w:val="0"/>
              <w:marRight w:val="0"/>
              <w:marTop w:val="0"/>
              <w:marBottom w:val="0"/>
              <w:divBdr>
                <w:top w:val="none" w:sz="0" w:space="0" w:color="auto"/>
                <w:left w:val="none" w:sz="0" w:space="0" w:color="auto"/>
                <w:bottom w:val="none" w:sz="0" w:space="0" w:color="auto"/>
                <w:right w:val="none" w:sz="0" w:space="0" w:color="auto"/>
              </w:divBdr>
            </w:div>
            <w:div w:id="791510403">
              <w:marLeft w:val="0"/>
              <w:marRight w:val="0"/>
              <w:marTop w:val="0"/>
              <w:marBottom w:val="0"/>
              <w:divBdr>
                <w:top w:val="none" w:sz="0" w:space="0" w:color="auto"/>
                <w:left w:val="none" w:sz="0" w:space="0" w:color="auto"/>
                <w:bottom w:val="none" w:sz="0" w:space="0" w:color="auto"/>
                <w:right w:val="none" w:sz="0" w:space="0" w:color="auto"/>
              </w:divBdr>
            </w:div>
            <w:div w:id="768432080">
              <w:marLeft w:val="0"/>
              <w:marRight w:val="0"/>
              <w:marTop w:val="0"/>
              <w:marBottom w:val="0"/>
              <w:divBdr>
                <w:top w:val="none" w:sz="0" w:space="0" w:color="auto"/>
                <w:left w:val="none" w:sz="0" w:space="0" w:color="auto"/>
                <w:bottom w:val="none" w:sz="0" w:space="0" w:color="auto"/>
                <w:right w:val="none" w:sz="0" w:space="0" w:color="auto"/>
              </w:divBdr>
            </w:div>
            <w:div w:id="1482694180">
              <w:marLeft w:val="0"/>
              <w:marRight w:val="0"/>
              <w:marTop w:val="0"/>
              <w:marBottom w:val="0"/>
              <w:divBdr>
                <w:top w:val="none" w:sz="0" w:space="0" w:color="auto"/>
                <w:left w:val="none" w:sz="0" w:space="0" w:color="auto"/>
                <w:bottom w:val="none" w:sz="0" w:space="0" w:color="auto"/>
                <w:right w:val="none" w:sz="0" w:space="0" w:color="auto"/>
              </w:divBdr>
            </w:div>
            <w:div w:id="745684927">
              <w:marLeft w:val="0"/>
              <w:marRight w:val="0"/>
              <w:marTop w:val="0"/>
              <w:marBottom w:val="0"/>
              <w:divBdr>
                <w:top w:val="none" w:sz="0" w:space="0" w:color="auto"/>
                <w:left w:val="none" w:sz="0" w:space="0" w:color="auto"/>
                <w:bottom w:val="none" w:sz="0" w:space="0" w:color="auto"/>
                <w:right w:val="none" w:sz="0" w:space="0" w:color="auto"/>
              </w:divBdr>
            </w:div>
            <w:div w:id="309100111">
              <w:marLeft w:val="0"/>
              <w:marRight w:val="0"/>
              <w:marTop w:val="0"/>
              <w:marBottom w:val="0"/>
              <w:divBdr>
                <w:top w:val="none" w:sz="0" w:space="0" w:color="auto"/>
                <w:left w:val="none" w:sz="0" w:space="0" w:color="auto"/>
                <w:bottom w:val="none" w:sz="0" w:space="0" w:color="auto"/>
                <w:right w:val="none" w:sz="0" w:space="0" w:color="auto"/>
              </w:divBdr>
            </w:div>
            <w:div w:id="1034386971">
              <w:marLeft w:val="0"/>
              <w:marRight w:val="0"/>
              <w:marTop w:val="0"/>
              <w:marBottom w:val="0"/>
              <w:divBdr>
                <w:top w:val="none" w:sz="0" w:space="0" w:color="auto"/>
                <w:left w:val="none" w:sz="0" w:space="0" w:color="auto"/>
                <w:bottom w:val="none" w:sz="0" w:space="0" w:color="auto"/>
                <w:right w:val="none" w:sz="0" w:space="0" w:color="auto"/>
              </w:divBdr>
            </w:div>
            <w:div w:id="1953054828">
              <w:marLeft w:val="0"/>
              <w:marRight w:val="0"/>
              <w:marTop w:val="0"/>
              <w:marBottom w:val="0"/>
              <w:divBdr>
                <w:top w:val="none" w:sz="0" w:space="0" w:color="auto"/>
                <w:left w:val="none" w:sz="0" w:space="0" w:color="auto"/>
                <w:bottom w:val="none" w:sz="0" w:space="0" w:color="auto"/>
                <w:right w:val="none" w:sz="0" w:space="0" w:color="auto"/>
              </w:divBdr>
            </w:div>
            <w:div w:id="1648438851">
              <w:marLeft w:val="0"/>
              <w:marRight w:val="0"/>
              <w:marTop w:val="0"/>
              <w:marBottom w:val="0"/>
              <w:divBdr>
                <w:top w:val="none" w:sz="0" w:space="0" w:color="auto"/>
                <w:left w:val="none" w:sz="0" w:space="0" w:color="auto"/>
                <w:bottom w:val="none" w:sz="0" w:space="0" w:color="auto"/>
                <w:right w:val="none" w:sz="0" w:space="0" w:color="auto"/>
              </w:divBdr>
            </w:div>
            <w:div w:id="1343357808">
              <w:marLeft w:val="0"/>
              <w:marRight w:val="0"/>
              <w:marTop w:val="0"/>
              <w:marBottom w:val="0"/>
              <w:divBdr>
                <w:top w:val="none" w:sz="0" w:space="0" w:color="auto"/>
                <w:left w:val="none" w:sz="0" w:space="0" w:color="auto"/>
                <w:bottom w:val="none" w:sz="0" w:space="0" w:color="auto"/>
                <w:right w:val="none" w:sz="0" w:space="0" w:color="auto"/>
              </w:divBdr>
            </w:div>
            <w:div w:id="235015451">
              <w:marLeft w:val="0"/>
              <w:marRight w:val="0"/>
              <w:marTop w:val="0"/>
              <w:marBottom w:val="0"/>
              <w:divBdr>
                <w:top w:val="none" w:sz="0" w:space="0" w:color="auto"/>
                <w:left w:val="none" w:sz="0" w:space="0" w:color="auto"/>
                <w:bottom w:val="none" w:sz="0" w:space="0" w:color="auto"/>
                <w:right w:val="none" w:sz="0" w:space="0" w:color="auto"/>
              </w:divBdr>
            </w:div>
            <w:div w:id="1566447405">
              <w:marLeft w:val="0"/>
              <w:marRight w:val="0"/>
              <w:marTop w:val="0"/>
              <w:marBottom w:val="0"/>
              <w:divBdr>
                <w:top w:val="none" w:sz="0" w:space="0" w:color="auto"/>
                <w:left w:val="none" w:sz="0" w:space="0" w:color="auto"/>
                <w:bottom w:val="none" w:sz="0" w:space="0" w:color="auto"/>
                <w:right w:val="none" w:sz="0" w:space="0" w:color="auto"/>
              </w:divBdr>
            </w:div>
            <w:div w:id="992173056">
              <w:marLeft w:val="0"/>
              <w:marRight w:val="0"/>
              <w:marTop w:val="0"/>
              <w:marBottom w:val="0"/>
              <w:divBdr>
                <w:top w:val="none" w:sz="0" w:space="0" w:color="auto"/>
                <w:left w:val="none" w:sz="0" w:space="0" w:color="auto"/>
                <w:bottom w:val="none" w:sz="0" w:space="0" w:color="auto"/>
                <w:right w:val="none" w:sz="0" w:space="0" w:color="auto"/>
              </w:divBdr>
            </w:div>
            <w:div w:id="1581862462">
              <w:marLeft w:val="0"/>
              <w:marRight w:val="0"/>
              <w:marTop w:val="0"/>
              <w:marBottom w:val="0"/>
              <w:divBdr>
                <w:top w:val="none" w:sz="0" w:space="0" w:color="auto"/>
                <w:left w:val="none" w:sz="0" w:space="0" w:color="auto"/>
                <w:bottom w:val="none" w:sz="0" w:space="0" w:color="auto"/>
                <w:right w:val="none" w:sz="0" w:space="0" w:color="auto"/>
              </w:divBdr>
            </w:div>
            <w:div w:id="806360400">
              <w:marLeft w:val="0"/>
              <w:marRight w:val="0"/>
              <w:marTop w:val="0"/>
              <w:marBottom w:val="0"/>
              <w:divBdr>
                <w:top w:val="none" w:sz="0" w:space="0" w:color="auto"/>
                <w:left w:val="none" w:sz="0" w:space="0" w:color="auto"/>
                <w:bottom w:val="none" w:sz="0" w:space="0" w:color="auto"/>
                <w:right w:val="none" w:sz="0" w:space="0" w:color="auto"/>
              </w:divBdr>
            </w:div>
            <w:div w:id="463431214">
              <w:marLeft w:val="0"/>
              <w:marRight w:val="0"/>
              <w:marTop w:val="0"/>
              <w:marBottom w:val="0"/>
              <w:divBdr>
                <w:top w:val="none" w:sz="0" w:space="0" w:color="auto"/>
                <w:left w:val="none" w:sz="0" w:space="0" w:color="auto"/>
                <w:bottom w:val="none" w:sz="0" w:space="0" w:color="auto"/>
                <w:right w:val="none" w:sz="0" w:space="0" w:color="auto"/>
              </w:divBdr>
            </w:div>
            <w:div w:id="1553956250">
              <w:marLeft w:val="0"/>
              <w:marRight w:val="0"/>
              <w:marTop w:val="0"/>
              <w:marBottom w:val="0"/>
              <w:divBdr>
                <w:top w:val="none" w:sz="0" w:space="0" w:color="auto"/>
                <w:left w:val="none" w:sz="0" w:space="0" w:color="auto"/>
                <w:bottom w:val="none" w:sz="0" w:space="0" w:color="auto"/>
                <w:right w:val="none" w:sz="0" w:space="0" w:color="auto"/>
              </w:divBdr>
            </w:div>
            <w:div w:id="534777315">
              <w:marLeft w:val="0"/>
              <w:marRight w:val="0"/>
              <w:marTop w:val="0"/>
              <w:marBottom w:val="0"/>
              <w:divBdr>
                <w:top w:val="none" w:sz="0" w:space="0" w:color="auto"/>
                <w:left w:val="none" w:sz="0" w:space="0" w:color="auto"/>
                <w:bottom w:val="none" w:sz="0" w:space="0" w:color="auto"/>
                <w:right w:val="none" w:sz="0" w:space="0" w:color="auto"/>
              </w:divBdr>
            </w:div>
            <w:div w:id="1346588466">
              <w:marLeft w:val="0"/>
              <w:marRight w:val="0"/>
              <w:marTop w:val="0"/>
              <w:marBottom w:val="0"/>
              <w:divBdr>
                <w:top w:val="none" w:sz="0" w:space="0" w:color="auto"/>
                <w:left w:val="none" w:sz="0" w:space="0" w:color="auto"/>
                <w:bottom w:val="none" w:sz="0" w:space="0" w:color="auto"/>
                <w:right w:val="none" w:sz="0" w:space="0" w:color="auto"/>
              </w:divBdr>
            </w:div>
            <w:div w:id="700711858">
              <w:marLeft w:val="0"/>
              <w:marRight w:val="0"/>
              <w:marTop w:val="0"/>
              <w:marBottom w:val="0"/>
              <w:divBdr>
                <w:top w:val="none" w:sz="0" w:space="0" w:color="auto"/>
                <w:left w:val="none" w:sz="0" w:space="0" w:color="auto"/>
                <w:bottom w:val="none" w:sz="0" w:space="0" w:color="auto"/>
                <w:right w:val="none" w:sz="0" w:space="0" w:color="auto"/>
              </w:divBdr>
            </w:div>
            <w:div w:id="1232931763">
              <w:marLeft w:val="0"/>
              <w:marRight w:val="0"/>
              <w:marTop w:val="0"/>
              <w:marBottom w:val="0"/>
              <w:divBdr>
                <w:top w:val="none" w:sz="0" w:space="0" w:color="auto"/>
                <w:left w:val="none" w:sz="0" w:space="0" w:color="auto"/>
                <w:bottom w:val="none" w:sz="0" w:space="0" w:color="auto"/>
                <w:right w:val="none" w:sz="0" w:space="0" w:color="auto"/>
              </w:divBdr>
            </w:div>
            <w:div w:id="377359874">
              <w:marLeft w:val="0"/>
              <w:marRight w:val="0"/>
              <w:marTop w:val="0"/>
              <w:marBottom w:val="0"/>
              <w:divBdr>
                <w:top w:val="none" w:sz="0" w:space="0" w:color="auto"/>
                <w:left w:val="none" w:sz="0" w:space="0" w:color="auto"/>
                <w:bottom w:val="none" w:sz="0" w:space="0" w:color="auto"/>
                <w:right w:val="none" w:sz="0" w:space="0" w:color="auto"/>
              </w:divBdr>
            </w:div>
            <w:div w:id="1625306294">
              <w:marLeft w:val="0"/>
              <w:marRight w:val="0"/>
              <w:marTop w:val="0"/>
              <w:marBottom w:val="0"/>
              <w:divBdr>
                <w:top w:val="none" w:sz="0" w:space="0" w:color="auto"/>
                <w:left w:val="none" w:sz="0" w:space="0" w:color="auto"/>
                <w:bottom w:val="none" w:sz="0" w:space="0" w:color="auto"/>
                <w:right w:val="none" w:sz="0" w:space="0" w:color="auto"/>
              </w:divBdr>
            </w:div>
            <w:div w:id="1668826177">
              <w:marLeft w:val="0"/>
              <w:marRight w:val="0"/>
              <w:marTop w:val="0"/>
              <w:marBottom w:val="0"/>
              <w:divBdr>
                <w:top w:val="none" w:sz="0" w:space="0" w:color="auto"/>
                <w:left w:val="none" w:sz="0" w:space="0" w:color="auto"/>
                <w:bottom w:val="none" w:sz="0" w:space="0" w:color="auto"/>
                <w:right w:val="none" w:sz="0" w:space="0" w:color="auto"/>
              </w:divBdr>
            </w:div>
            <w:div w:id="284387512">
              <w:marLeft w:val="0"/>
              <w:marRight w:val="0"/>
              <w:marTop w:val="0"/>
              <w:marBottom w:val="0"/>
              <w:divBdr>
                <w:top w:val="none" w:sz="0" w:space="0" w:color="auto"/>
                <w:left w:val="none" w:sz="0" w:space="0" w:color="auto"/>
                <w:bottom w:val="none" w:sz="0" w:space="0" w:color="auto"/>
                <w:right w:val="none" w:sz="0" w:space="0" w:color="auto"/>
              </w:divBdr>
            </w:div>
            <w:div w:id="119149826">
              <w:marLeft w:val="0"/>
              <w:marRight w:val="0"/>
              <w:marTop w:val="0"/>
              <w:marBottom w:val="0"/>
              <w:divBdr>
                <w:top w:val="none" w:sz="0" w:space="0" w:color="auto"/>
                <w:left w:val="none" w:sz="0" w:space="0" w:color="auto"/>
                <w:bottom w:val="none" w:sz="0" w:space="0" w:color="auto"/>
                <w:right w:val="none" w:sz="0" w:space="0" w:color="auto"/>
              </w:divBdr>
            </w:div>
            <w:div w:id="179783020">
              <w:marLeft w:val="0"/>
              <w:marRight w:val="0"/>
              <w:marTop w:val="0"/>
              <w:marBottom w:val="0"/>
              <w:divBdr>
                <w:top w:val="none" w:sz="0" w:space="0" w:color="auto"/>
                <w:left w:val="none" w:sz="0" w:space="0" w:color="auto"/>
                <w:bottom w:val="none" w:sz="0" w:space="0" w:color="auto"/>
                <w:right w:val="none" w:sz="0" w:space="0" w:color="auto"/>
              </w:divBdr>
            </w:div>
            <w:div w:id="1452212393">
              <w:marLeft w:val="0"/>
              <w:marRight w:val="0"/>
              <w:marTop w:val="0"/>
              <w:marBottom w:val="0"/>
              <w:divBdr>
                <w:top w:val="none" w:sz="0" w:space="0" w:color="auto"/>
                <w:left w:val="none" w:sz="0" w:space="0" w:color="auto"/>
                <w:bottom w:val="none" w:sz="0" w:space="0" w:color="auto"/>
                <w:right w:val="none" w:sz="0" w:space="0" w:color="auto"/>
              </w:divBdr>
            </w:div>
            <w:div w:id="20889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7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15972</Words>
  <Characters>91045</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admin</cp:lastModifiedBy>
  <cp:revision>14</cp:revision>
  <cp:lastPrinted>2022-10-30T16:53:00Z</cp:lastPrinted>
  <dcterms:created xsi:type="dcterms:W3CDTF">2022-10-30T11:27:00Z</dcterms:created>
  <dcterms:modified xsi:type="dcterms:W3CDTF">2023-02-13T08:55:00Z</dcterms:modified>
</cp:coreProperties>
</file>